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B20" w:rsidRPr="006E0683" w:rsidRDefault="00EB4B20" w:rsidP="00775FD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E068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EB4B20" w:rsidRPr="006E0683" w:rsidRDefault="00EB4B20" w:rsidP="00775FDC">
      <w:pPr>
        <w:jc w:val="center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средняя общеобразовательная школа №2 с.Каликино</w:t>
      </w:r>
      <w:r w:rsidRPr="006E0683">
        <w:rPr>
          <w:rFonts w:ascii="Times New Roman" w:hAnsi="Times New Roman" w:cs="Times New Roman"/>
          <w:sz w:val="24"/>
          <w:szCs w:val="24"/>
        </w:rPr>
        <w:br/>
        <w:t>Добровского муниципального района Липецкой области</w:t>
      </w:r>
    </w:p>
    <w:p w:rsidR="00EB4B20" w:rsidRPr="006E0683" w:rsidRDefault="00EB4B20" w:rsidP="00775FD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4B20" w:rsidRPr="006E0683" w:rsidRDefault="00EB4B20" w:rsidP="00775F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20" w:rsidRPr="006E0683" w:rsidRDefault="00EB4B20" w:rsidP="00775FDC">
      <w:pPr>
        <w:tabs>
          <w:tab w:val="left" w:pos="524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20" w:rsidRPr="006E0683" w:rsidRDefault="00EB4B20" w:rsidP="00775F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20" w:rsidRPr="006E0683" w:rsidRDefault="00EB4B20" w:rsidP="00775FD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68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EB4B20" w:rsidRPr="006E0683" w:rsidRDefault="00EB4B20" w:rsidP="00775FD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683">
        <w:rPr>
          <w:rFonts w:ascii="Times New Roman" w:hAnsi="Times New Roman" w:cs="Times New Roman"/>
          <w:b/>
          <w:sz w:val="24"/>
          <w:szCs w:val="24"/>
        </w:rPr>
        <w:t>учебного предмета «Английский язык»</w:t>
      </w:r>
    </w:p>
    <w:p w:rsidR="00EB4B20" w:rsidRPr="006E0683" w:rsidRDefault="00EB4B20" w:rsidP="00775FD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683">
        <w:rPr>
          <w:rFonts w:ascii="Times New Roman" w:hAnsi="Times New Roman" w:cs="Times New Roman"/>
          <w:b/>
          <w:sz w:val="24"/>
          <w:szCs w:val="24"/>
        </w:rPr>
        <w:t>для основного общего образования.</w:t>
      </w:r>
    </w:p>
    <w:p w:rsidR="00EB4B20" w:rsidRPr="006E0683" w:rsidRDefault="00EB4B20" w:rsidP="00775FDC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E0683"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r w:rsidR="00BC31CB" w:rsidRPr="006E0683">
        <w:rPr>
          <w:rFonts w:ascii="Times New Roman" w:hAnsi="Times New Roman" w:cs="Times New Roman"/>
          <w:b/>
          <w:sz w:val="24"/>
          <w:szCs w:val="24"/>
        </w:rPr>
        <w:t>освоения программы: 5 лет (с 5</w:t>
      </w:r>
      <w:r w:rsidRPr="006E0683">
        <w:rPr>
          <w:rFonts w:ascii="Times New Roman" w:hAnsi="Times New Roman" w:cs="Times New Roman"/>
          <w:b/>
          <w:sz w:val="24"/>
          <w:szCs w:val="24"/>
        </w:rPr>
        <w:t xml:space="preserve"> по 9 класс) </w:t>
      </w:r>
      <w:r w:rsidRPr="006E0683">
        <w:rPr>
          <w:rFonts w:ascii="Times New Roman" w:hAnsi="Times New Roman" w:cs="Times New Roman"/>
          <w:b/>
          <w:sz w:val="24"/>
          <w:szCs w:val="24"/>
        </w:rPr>
        <w:br/>
      </w: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B4B20" w:rsidRPr="006E0683" w:rsidRDefault="00EB4B20" w:rsidP="00775FDC">
      <w:pPr>
        <w:pStyle w:val="1"/>
        <w:ind w:right="675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6E0683">
        <w:rPr>
          <w:rFonts w:ascii="Times New Roman" w:hAnsi="Times New Roman" w:cs="Times New Roman"/>
          <w:color w:val="auto"/>
          <w:sz w:val="24"/>
          <w:szCs w:val="24"/>
        </w:rPr>
        <w:t>Составители:</w:t>
      </w:r>
    </w:p>
    <w:p w:rsidR="00EB4B20" w:rsidRPr="006E0683" w:rsidRDefault="00EB4B20" w:rsidP="00775FDC">
      <w:pPr>
        <w:pStyle w:val="1"/>
        <w:ind w:right="675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6E0683">
        <w:rPr>
          <w:rFonts w:ascii="Times New Roman" w:hAnsi="Times New Roman" w:cs="Times New Roman"/>
          <w:color w:val="auto"/>
          <w:sz w:val="24"/>
          <w:szCs w:val="24"/>
        </w:rPr>
        <w:t>учителя английского языка</w:t>
      </w:r>
    </w:p>
    <w:p w:rsidR="00EB4B20" w:rsidRPr="006E0683" w:rsidRDefault="00EB4B20" w:rsidP="006E06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B4B20" w:rsidRPr="006E0683" w:rsidRDefault="00EB4B20" w:rsidP="006E06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B4B20" w:rsidRPr="006E0683" w:rsidRDefault="00EB4B20" w:rsidP="006E06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B4B20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5FDC" w:rsidRDefault="00775FDC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5FDC" w:rsidRDefault="00775FDC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5FDC" w:rsidRPr="006E0683" w:rsidRDefault="00775FDC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pStyle w:val="a3"/>
        <w:numPr>
          <w:ilvl w:val="0"/>
          <w:numId w:val="1"/>
        </w:numPr>
        <w:spacing w:after="25" w:line="257" w:lineRule="auto"/>
        <w:ind w:right="783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освоения учебного предмета</w:t>
      </w:r>
    </w:p>
    <w:p w:rsidR="00BC31CB" w:rsidRPr="006E0683" w:rsidRDefault="00BC31CB" w:rsidP="006E0683">
      <w:pPr>
        <w:pStyle w:val="a3"/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pStyle w:val="a3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 Личностные результаты   </w:t>
      </w:r>
    </w:p>
    <w:p w:rsidR="00BC31CB" w:rsidRPr="006E0683" w:rsidRDefault="00BC31CB" w:rsidP="006E0683">
      <w:pPr>
        <w:pStyle w:val="c19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rStyle w:val="c14"/>
          <w:b/>
          <w:bCs/>
          <w:i/>
          <w:iCs/>
          <w:color w:val="000000"/>
        </w:rPr>
        <w:t>Гражданского воспитания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активное участие в жизни семьи, местного сообщества, родного края, неприятие любых форм экстремизма, дискриминации;</w:t>
      </w:r>
      <w:r w:rsidRPr="006E0683">
        <w:rPr>
          <w:color w:val="000000"/>
        </w:rPr>
        <w:t>   </w:t>
      </w:r>
      <w:r w:rsidRPr="006E0683">
        <w:rPr>
          <w:rStyle w:val="c1"/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  готовность к разнообразной совместной деятельности, стремление к взаимопониманию и взаимопомощи,</w:t>
      </w:r>
      <w:r w:rsidRPr="006E0683">
        <w:rPr>
          <w:color w:val="000000"/>
        </w:rPr>
        <w:t>   </w:t>
      </w:r>
      <w:r w:rsidRPr="006E0683">
        <w:rPr>
          <w:rStyle w:val="c1"/>
          <w:color w:val="000000"/>
        </w:rPr>
        <w:t>готовность к участию в гуманитарной деятельности (волонтёрство, помощь людям, нуждающимся в ней).</w:t>
      </w:r>
    </w:p>
    <w:p w:rsidR="00BC31CB" w:rsidRPr="006E0683" w:rsidRDefault="00BC31CB" w:rsidP="006E0683">
      <w:pPr>
        <w:pStyle w:val="c120"/>
        <w:shd w:val="clear" w:color="auto" w:fill="FFFFFF"/>
        <w:spacing w:before="0" w:beforeAutospacing="0" w:after="0" w:afterAutospacing="0"/>
        <w:ind w:right="432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Патриотического воспитания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BC31CB" w:rsidRPr="006E0683" w:rsidRDefault="00BC31CB" w:rsidP="006E0683">
      <w:pPr>
        <w:pStyle w:val="c24"/>
        <w:shd w:val="clear" w:color="auto" w:fill="FFFFFF"/>
        <w:spacing w:before="0" w:beforeAutospacing="0" w:after="0" w:afterAutospacing="0"/>
        <w:ind w:right="288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Духовно-нравственного воспитания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ориентация на моральные ценности и нормы в ситуациях нравственного выбора;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 w:rsidRPr="006E0683">
        <w:rPr>
          <w:color w:val="000000"/>
        </w:rPr>
        <w:br/>
        <w:t>  </w:t>
      </w:r>
      <w:r w:rsidRPr="006E0683">
        <w:rPr>
          <w:rStyle w:val="c14"/>
          <w:b/>
          <w:bCs/>
          <w:i/>
          <w:iCs/>
          <w:color w:val="000000"/>
        </w:rPr>
        <w:t>Эстетического воспитания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стремление к самовыражению в разных видах искусства.</w:t>
      </w:r>
    </w:p>
    <w:p w:rsidR="00BC31CB" w:rsidRPr="006E0683" w:rsidRDefault="00BC31CB" w:rsidP="006E0683">
      <w:pPr>
        <w:pStyle w:val="c8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благополучия</w:t>
      </w:r>
      <w:r w:rsidRPr="006E0683">
        <w:rPr>
          <w:rStyle w:val="c14"/>
          <w:b/>
          <w:bCs/>
          <w:color w:val="000000"/>
        </w:rPr>
        <w:t>: </w:t>
      </w: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осознание ценности жизни;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соблюдение правил безопасности, в том числе навыков безопасного поведения в интернет-среде; </w:t>
      </w: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способность адаптироваться к стрессовым ситуациям и меняющимся социальным,информационным и природным условиям, в том числе осмысляя собственный опыт и выстраивая дальнейшие цели;</w:t>
      </w:r>
    </w:p>
    <w:p w:rsidR="00BC31CB" w:rsidRPr="006E0683" w:rsidRDefault="00BC31CB" w:rsidP="006E0683">
      <w:pPr>
        <w:pStyle w:val="c8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Трудового воспитания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установка на активное участие в решении практических задач (в рамках семьи, Организации,) интерес к практическому изучению профессий и труда различного рода, в том числе на основе применения изучаемого предметного знания;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уважение к труду и результатам трудовой деятельности;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C31CB" w:rsidRPr="006E0683" w:rsidRDefault="00BC31CB" w:rsidP="006E0683">
      <w:pPr>
        <w:pStyle w:val="c16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Экологического воспитания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повышение уровня экологической культуры, активное неприятие действий, приносящих вред окружающей среде</w:t>
      </w:r>
    </w:p>
    <w:p w:rsidR="00BC31CB" w:rsidRPr="006E0683" w:rsidRDefault="00BC31CB" w:rsidP="006E0683">
      <w:pPr>
        <w:pStyle w:val="c73"/>
        <w:shd w:val="clear" w:color="auto" w:fill="FFFFFF"/>
        <w:spacing w:before="0" w:beforeAutospacing="0" w:after="0" w:afterAutospacing="0"/>
        <w:ind w:right="144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Ценности научного познания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овладение языковой и читательской культурой как средством познания мира;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овладение основными навыками исследовательской деятельности, установка на осмысление опыта,</w:t>
      </w:r>
    </w:p>
    <w:p w:rsidR="00BC31CB" w:rsidRPr="006E0683" w:rsidRDefault="00BC31CB" w:rsidP="006E0683">
      <w:pPr>
        <w:pStyle w:val="c105"/>
        <w:shd w:val="clear" w:color="auto" w:fill="FFFFFF"/>
        <w:spacing w:before="0" w:beforeAutospacing="0" w:after="0" w:afterAutospacing="0"/>
        <w:ind w:right="864"/>
        <w:jc w:val="both"/>
        <w:rPr>
          <w:color w:val="000000"/>
        </w:rPr>
      </w:pPr>
      <w:r w:rsidRPr="006E0683">
        <w:rPr>
          <w:rStyle w:val="c1"/>
          <w:color w:val="000000"/>
        </w:rPr>
        <w:t>.</w:t>
      </w:r>
    </w:p>
    <w:p w:rsidR="00BC31CB" w:rsidRPr="006E0683" w:rsidRDefault="00BC31CB" w:rsidP="006E0683">
      <w:pPr>
        <w:pStyle w:val="c20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</w:p>
    <w:p w:rsidR="00BC31CB" w:rsidRPr="006E0683" w:rsidRDefault="00BC31CB" w:rsidP="006E0683">
      <w:pPr>
        <w:pStyle w:val="c90"/>
        <w:shd w:val="clear" w:color="auto" w:fill="FFFFFF"/>
        <w:spacing w:before="0" w:beforeAutospacing="0" w:after="0" w:afterAutospacing="0"/>
        <w:ind w:right="144"/>
        <w:jc w:val="both"/>
        <w:rPr>
          <w:rStyle w:val="c1"/>
          <w:i/>
          <w:iCs/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Овладение универсальными учебными познавательными действиями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1) базовые логические действия: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выявлять и характеризовать существенные признаки объектов (явлений);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устанавливать существенный признак классификации, основания для обобщения и сравнения, критерии проводимого анализа;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с учётом предложенной задачи выявлять закономерности и противоречия в рассматриваемых фактах, данных и наблюдениях;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предлагать критерии для выявления закономерностей и противоречий;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выявлять дефицит информации, данных, необходимых для решения поставленной задачи; </w:t>
      </w:r>
      <w:r w:rsidRPr="006E0683">
        <w:rPr>
          <w:color w:val="000000"/>
        </w:rPr>
        <w:t>        </w:t>
      </w:r>
      <w:r w:rsidRPr="006E0683">
        <w:rPr>
          <w:rStyle w:val="c1"/>
          <w:i/>
          <w:iCs/>
          <w:color w:val="000000"/>
        </w:rPr>
        <w:t xml:space="preserve"> </w:t>
      </w:r>
    </w:p>
    <w:p w:rsidR="00BC31CB" w:rsidRPr="006E0683" w:rsidRDefault="00BC31CB" w:rsidP="006E0683">
      <w:pPr>
        <w:pStyle w:val="c1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rStyle w:val="c1"/>
          <w:i/>
          <w:iCs/>
          <w:color w:val="000000"/>
        </w:rPr>
        <w:t>2) базовые исследовательские действия: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использовать вопросы как исследовательский инструмент познания;</w:t>
      </w:r>
      <w:r w:rsidRPr="006E0683">
        <w:rPr>
          <w:color w:val="000000"/>
        </w:rPr>
        <w:t> </w:t>
      </w:r>
      <w:r w:rsidRPr="006E0683">
        <w:rPr>
          <w:rStyle w:val="c1"/>
          <w:color w:val="00000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формулировать гипотезу об истинности собственных суждений и суждений других, аргументировать свою позицию, мнение;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оценивать на применимость и достоверность информацию, полученную в ходе исследования (эксперимента);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прогнозировать возможное дальнейшее развитие процессов, событий и их последствия в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аналогичных или сходных ситуациях, выдвигать предположения об их развитии в новых условиях и контекстах;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3) работа с информацией: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 </w:t>
      </w: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эффективно запоминать и систематизировать информацию.</w:t>
      </w:r>
    </w:p>
    <w:p w:rsidR="00BC31CB" w:rsidRPr="006E0683" w:rsidRDefault="00BC31CB" w:rsidP="006E0683">
      <w:pPr>
        <w:pStyle w:val="c107"/>
        <w:shd w:val="clear" w:color="auto" w:fill="FFFFFF"/>
        <w:spacing w:before="0" w:beforeAutospacing="0" w:after="0" w:afterAutospacing="0"/>
        <w:ind w:right="1296"/>
        <w:jc w:val="both"/>
        <w:rPr>
          <w:color w:val="000000"/>
        </w:rPr>
      </w:pPr>
      <w:r w:rsidRPr="006E0683">
        <w:rPr>
          <w:color w:val="000000"/>
        </w:rPr>
        <w:t>        </w:t>
      </w:r>
    </w:p>
    <w:p w:rsidR="00BC31CB" w:rsidRPr="006E0683" w:rsidRDefault="00BC31CB" w:rsidP="006E068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Овладение универсальными учебными коммуникативными действиями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1) общение: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воспринимать и формулировать суждения, выражать эмоции в соответствии с целями и условиями общения;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выражать себя (свою точку зрения) в устных и письменных текстах;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 </w:t>
      </w: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6E0683">
        <w:rPr>
          <w:color w:val="000000"/>
        </w:rPr>
        <w:t> </w:t>
      </w:r>
      <w:r w:rsidRPr="006E0683">
        <w:rPr>
          <w:rStyle w:val="c1"/>
          <w:color w:val="000000"/>
        </w:rPr>
        <w:t>публично представлять результаты выполненного опыта (эксперимента, исследования, проекта); </w:t>
      </w: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2) совместная деятельность: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уметь обобщать мнения нескольких людей, проявлять готовность руководить, выполнять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поручения, подчиняться;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 </w:t>
      </w: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команды;оценивать качество своего вклада в общий продукт по критериям, самостоятельно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сформулированным участниками взаимодействия;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C31CB" w:rsidRPr="006E0683" w:rsidRDefault="00BC31CB" w:rsidP="006E0683">
      <w:pPr>
        <w:pStyle w:val="c104"/>
        <w:shd w:val="clear" w:color="auto" w:fill="FFFFFF"/>
        <w:spacing w:before="0" w:beforeAutospacing="0" w:after="0" w:afterAutospacing="0"/>
        <w:ind w:right="1152"/>
        <w:jc w:val="both"/>
        <w:rPr>
          <w:color w:val="000000"/>
        </w:rPr>
      </w:pPr>
      <w:r w:rsidRPr="006E0683">
        <w:rPr>
          <w:color w:val="000000"/>
        </w:rPr>
        <w:t>        </w:t>
      </w:r>
    </w:p>
    <w:p w:rsidR="00BC31CB" w:rsidRPr="006E0683" w:rsidRDefault="00BC31CB" w:rsidP="006E0683">
      <w:pPr>
        <w:pStyle w:val="c91"/>
        <w:shd w:val="clear" w:color="auto" w:fill="FFFFFF"/>
        <w:spacing w:before="0" w:beforeAutospacing="0" w:after="0" w:afterAutospacing="0"/>
        <w:ind w:right="288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4"/>
          <w:b/>
          <w:bCs/>
          <w:i/>
          <w:iCs/>
          <w:color w:val="000000"/>
        </w:rPr>
        <w:t>Овладение универсальными учебными регулятивными действиями</w:t>
      </w:r>
      <w:r w:rsidRPr="006E0683">
        <w:rPr>
          <w:rStyle w:val="c14"/>
          <w:b/>
          <w:bCs/>
          <w:color w:val="000000"/>
        </w:rPr>
        <w:t>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1) самоорганизация: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выявлять проблемы для решения в жизненных и учебных ситуациях;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самостоятельно составлять алгоритм решения  задачи  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делать выбор и брать ответственность за решение;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2) самоконтроль: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владеть способами самоконтроля, самомотивации и рефлексии, давать адекватную оценку ситуации и предлагать план её изменения;</w:t>
      </w:r>
      <w:r w:rsidRPr="006E0683">
        <w:rPr>
          <w:color w:val="000000"/>
        </w:rPr>
        <w:t> </w:t>
      </w:r>
      <w:r w:rsidRPr="006E0683">
        <w:rPr>
          <w:rStyle w:val="c1"/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оценивать соответствие результата цели и условиям;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3) эмоциональный интеллект:</w:t>
      </w:r>
    </w:p>
    <w:p w:rsidR="00BC31CB" w:rsidRPr="006E0683" w:rsidRDefault="00BC31CB" w:rsidP="006E0683">
      <w:pPr>
        <w:pStyle w:val="c21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различать, называть и управлять собственными эмоциями и эмоциями других;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выявлять и анализировать причины эмоций;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ставить себя на место другого человека, понимать мотивы и намерения другого;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регулировать способ выражения эмоций;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4) принятие себя и других: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  <w:r w:rsidRPr="006E0683">
        <w:rPr>
          <w:color w:val="000000"/>
        </w:rPr>
        <w:t xml:space="preserve">  </w:t>
      </w:r>
      <w:r w:rsidRPr="006E0683">
        <w:rPr>
          <w:rStyle w:val="c1"/>
          <w:color w:val="000000"/>
        </w:rPr>
        <w:t>открытость себе и другим;</w:t>
      </w:r>
      <w:r w:rsidRPr="006E0683">
        <w:rPr>
          <w:color w:val="000000"/>
        </w:rPr>
        <w:t xml:space="preserve"> </w:t>
      </w:r>
      <w:r w:rsidRPr="006E0683">
        <w:rPr>
          <w:rStyle w:val="c1"/>
          <w:color w:val="000000"/>
        </w:rPr>
        <w:t>осознавать невозможность контролировать всё вокруг.</w:t>
      </w:r>
    </w:p>
    <w:p w:rsidR="00BC31CB" w:rsidRPr="006E0683" w:rsidRDefault="00BC31CB" w:rsidP="006E0683">
      <w:pPr>
        <w:pStyle w:val="c90"/>
        <w:shd w:val="clear" w:color="auto" w:fill="FFFFFF"/>
        <w:spacing w:before="0" w:beforeAutospacing="0" w:after="0" w:afterAutospacing="0"/>
        <w:ind w:right="144"/>
        <w:jc w:val="both"/>
        <w:rPr>
          <w:rStyle w:val="c1"/>
          <w:color w:val="000000"/>
        </w:rPr>
      </w:pPr>
    </w:p>
    <w:p w:rsidR="00EB4B20" w:rsidRPr="006E0683" w:rsidRDefault="00EB4B20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BC31CB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683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BC31CB" w:rsidRPr="006E0683" w:rsidRDefault="00BC31CB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683" w:rsidRPr="006E0683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683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6E0683" w:rsidRPr="006E0683" w:rsidRDefault="006E0683" w:rsidP="006E0683">
      <w:pPr>
        <w:pStyle w:val="c15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1) Владеть основными видами речевой деятельности:</w:t>
      </w:r>
      <w:r w:rsidRPr="006E0683">
        <w:rPr>
          <w:color w:val="000000"/>
        </w:rPr>
        <w:br/>
        <w:t>        </w:t>
      </w:r>
      <w:r w:rsidRPr="006E0683">
        <w:rPr>
          <w:rStyle w:val="c14"/>
          <w:b/>
          <w:bCs/>
          <w:color w:val="000000"/>
        </w:rPr>
        <w:t>говорение: </w:t>
      </w:r>
      <w:r w:rsidRPr="006E0683">
        <w:rPr>
          <w:rStyle w:val="c1"/>
          <w:i/>
          <w:iCs/>
          <w:color w:val="000000"/>
        </w:rPr>
        <w:t>вести разные виды диалогов </w:t>
      </w:r>
      <w:r w:rsidRPr="006E0683">
        <w:rPr>
          <w:rStyle w:val="c1"/>
          <w:color w:val="000000"/>
        </w:rPr>
        <w:t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 </w:t>
      </w:r>
      <w:r w:rsidRPr="006E0683">
        <w:rPr>
          <w:color w:val="000000"/>
        </w:rPr>
        <w:t>        </w:t>
      </w:r>
      <w:r w:rsidRPr="006E0683">
        <w:rPr>
          <w:rStyle w:val="c1"/>
          <w:i/>
          <w:iCs/>
          <w:color w:val="000000"/>
        </w:rPr>
        <w:t>создавать разные виды монологических высказываний </w:t>
      </w:r>
      <w:r w:rsidRPr="006E0683">
        <w:rPr>
          <w:rStyle w:val="c1"/>
          <w:color w:val="000000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 </w:t>
      </w:r>
      <w:r w:rsidRPr="006E0683">
        <w:rPr>
          <w:rStyle w:val="c1"/>
          <w:i/>
          <w:iCs/>
          <w:color w:val="000000"/>
        </w:rPr>
        <w:t>излагать </w:t>
      </w:r>
      <w:r w:rsidRPr="006E0683">
        <w:rPr>
          <w:rStyle w:val="c1"/>
          <w:color w:val="000000"/>
        </w:rPr>
        <w:t>основное содержание прочитанного текста с вербальными и/или зрительными опорами (объём — 5-6 фраз); кратко </w:t>
      </w:r>
      <w:r w:rsidRPr="006E0683">
        <w:rPr>
          <w:rStyle w:val="c1"/>
          <w:i/>
          <w:iCs/>
          <w:color w:val="000000"/>
        </w:rPr>
        <w:t>излагать </w:t>
      </w:r>
      <w:r w:rsidRPr="006E0683">
        <w:rPr>
          <w:rStyle w:val="c1"/>
          <w:color w:val="000000"/>
        </w:rPr>
        <w:t>результаты  выполненной проектной работы (объём — до 6 фраз);</w:t>
      </w:r>
      <w:r w:rsidRPr="006E0683">
        <w:rPr>
          <w:color w:val="000000"/>
        </w:rPr>
        <w:br/>
        <w:t>        </w:t>
      </w:r>
      <w:r w:rsidRPr="006E0683">
        <w:rPr>
          <w:rStyle w:val="c14"/>
          <w:b/>
          <w:bCs/>
          <w:color w:val="000000"/>
        </w:rPr>
        <w:t>аудирование: </w:t>
      </w:r>
      <w:r w:rsidRPr="006E0683">
        <w:rPr>
          <w:rStyle w:val="c1"/>
          <w:i/>
          <w:iCs/>
          <w:color w:val="000000"/>
        </w:rPr>
        <w:t>воспринимать на слух и понимать </w:t>
      </w:r>
      <w:r w:rsidRPr="006E0683">
        <w:rPr>
          <w:rStyle w:val="c1"/>
          <w:color w:val="000000"/>
        </w:rPr>
        <w:t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</w:t>
      </w:r>
      <w:r w:rsidRPr="006E0683">
        <w:rPr>
          <w:color w:val="000000"/>
        </w:rPr>
        <w:br/>
        <w:t>        </w:t>
      </w:r>
      <w:r w:rsidRPr="006E0683">
        <w:rPr>
          <w:rStyle w:val="c14"/>
          <w:b/>
          <w:bCs/>
          <w:color w:val="000000"/>
        </w:rPr>
        <w:t>смысловоечтение: </w:t>
      </w:r>
      <w:r w:rsidRPr="006E0683">
        <w:rPr>
          <w:rStyle w:val="c1"/>
          <w:i/>
          <w:iCs/>
          <w:color w:val="000000"/>
        </w:rPr>
        <w:t>читать про себя и понимать </w:t>
      </w:r>
      <w:r w:rsidRPr="006E0683">
        <w:rPr>
          <w:rStyle w:val="c1"/>
          <w:color w:val="000000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несплошные тексты (таблицы) и понимать представленную в них информацию;</w:t>
      </w:r>
      <w:r w:rsidRPr="006E0683">
        <w:rPr>
          <w:color w:val="000000"/>
        </w:rPr>
        <w:br/>
        <w:t>        </w:t>
      </w:r>
      <w:r w:rsidRPr="006E0683">
        <w:rPr>
          <w:rStyle w:val="c14"/>
          <w:b/>
          <w:bCs/>
          <w:color w:val="000000"/>
        </w:rPr>
        <w:t>письменная речь: </w:t>
      </w:r>
      <w:r w:rsidRPr="006E0683">
        <w:rPr>
          <w:rStyle w:val="c1"/>
          <w:i/>
          <w:iCs/>
          <w:color w:val="000000"/>
        </w:rPr>
        <w:t>писать </w:t>
      </w:r>
      <w:r w:rsidRPr="006E0683">
        <w:rPr>
          <w:rStyle w:val="c1"/>
          <w:color w:val="000000"/>
        </w:rPr>
        <w:t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изучаемого языка; </w:t>
      </w:r>
      <w:r w:rsidRPr="006E0683">
        <w:rPr>
          <w:rStyle w:val="c1"/>
          <w:i/>
          <w:iCs/>
          <w:color w:val="000000"/>
        </w:rPr>
        <w:t>писать </w:t>
      </w:r>
      <w:r w:rsidRPr="006E0683">
        <w:rPr>
          <w:rStyle w:val="c1"/>
          <w:color w:val="000000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6E0683" w:rsidRPr="006E0683" w:rsidRDefault="006E0683" w:rsidP="006E0683">
      <w:pPr>
        <w:pStyle w:val="c170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6E0683">
        <w:rPr>
          <w:rStyle w:val="c1"/>
          <w:color w:val="000000"/>
        </w:rPr>
        <w:t>2) </w:t>
      </w:r>
      <w:r w:rsidRPr="006E0683">
        <w:rPr>
          <w:rStyle w:val="c1"/>
          <w:i/>
          <w:iCs/>
          <w:color w:val="000000"/>
        </w:rPr>
        <w:t>владеть</w:t>
      </w:r>
      <w:r w:rsidRPr="006E0683">
        <w:rPr>
          <w:rStyle w:val="c14"/>
          <w:b/>
          <w:bCs/>
          <w:color w:val="000000"/>
        </w:rPr>
        <w:t> фонетическими </w:t>
      </w:r>
      <w:r w:rsidRPr="006E0683">
        <w:rPr>
          <w:rStyle w:val="c1"/>
          <w:color w:val="000000"/>
        </w:rPr>
        <w:t>навыками: </w:t>
      </w:r>
      <w:r w:rsidRPr="006E0683">
        <w:rPr>
          <w:rStyle w:val="c1"/>
          <w:i/>
          <w:iCs/>
          <w:color w:val="000000"/>
        </w:rPr>
        <w:t>различать на слух и адекватно, </w:t>
      </w:r>
      <w:r w:rsidRPr="006E0683">
        <w:rPr>
          <w:rStyle w:val="c1"/>
          <w:color w:val="000000"/>
        </w:rPr>
        <w:t>без ошибок, ведущих к сбою коммуникации, </w:t>
      </w:r>
      <w:r w:rsidRPr="006E0683">
        <w:rPr>
          <w:rStyle w:val="c1"/>
          <w:i/>
          <w:iCs/>
          <w:color w:val="000000"/>
        </w:rPr>
        <w:t>произносить </w:t>
      </w:r>
      <w:r w:rsidRPr="006E0683">
        <w:rPr>
          <w:rStyle w:val="c1"/>
          <w:color w:val="000000"/>
        </w:rPr>
        <w:t>слова с правильным ударением и фразы с соблюдением их ритмико-интонационных особенностей, в том числе </w:t>
      </w:r>
      <w:r w:rsidRPr="006E0683">
        <w:rPr>
          <w:rStyle w:val="c1"/>
          <w:i/>
          <w:iCs/>
          <w:color w:val="000000"/>
        </w:rPr>
        <w:t>применять правила </w:t>
      </w:r>
      <w:r w:rsidRPr="006E0683">
        <w:rPr>
          <w:rStyle w:val="c1"/>
          <w:color w:val="000000"/>
        </w:rPr>
        <w:t>отсутствия фразового ударения на</w:t>
      </w:r>
    </w:p>
    <w:p w:rsidR="006E0683" w:rsidRPr="006E0683" w:rsidRDefault="006E0683" w:rsidP="006E0683">
      <w:pPr>
        <w:pStyle w:val="c21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rStyle w:val="c1"/>
          <w:color w:val="000000"/>
        </w:rPr>
        <w:t>служебных словах; </w:t>
      </w:r>
      <w:r w:rsidRPr="006E0683">
        <w:rPr>
          <w:rStyle w:val="c1"/>
          <w:i/>
          <w:iCs/>
          <w:color w:val="000000"/>
        </w:rPr>
        <w:t>выразительно читать вслух </w:t>
      </w:r>
      <w:r w:rsidRPr="006E0683">
        <w:rPr>
          <w:rStyle w:val="c1"/>
          <w:color w:val="000000"/>
        </w:rPr>
        <w:t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владеть</w:t>
      </w:r>
      <w:r w:rsidRPr="006E0683">
        <w:rPr>
          <w:rStyle w:val="c14"/>
          <w:b/>
          <w:bCs/>
          <w:color w:val="000000"/>
        </w:rPr>
        <w:t> орфографическими </w:t>
      </w:r>
      <w:r w:rsidRPr="006E0683">
        <w:rPr>
          <w:rStyle w:val="c1"/>
          <w:color w:val="000000"/>
        </w:rPr>
        <w:t>навыками: правильно </w:t>
      </w:r>
      <w:r w:rsidRPr="006E0683">
        <w:rPr>
          <w:rStyle w:val="c1"/>
          <w:i/>
          <w:iCs/>
          <w:color w:val="000000"/>
        </w:rPr>
        <w:t>писать </w:t>
      </w:r>
      <w:r w:rsidRPr="006E0683">
        <w:rPr>
          <w:rStyle w:val="c1"/>
          <w:color w:val="000000"/>
        </w:rPr>
        <w:t>изученные слова;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владеть</w:t>
      </w:r>
      <w:r w:rsidRPr="006E0683">
        <w:rPr>
          <w:rStyle w:val="c14"/>
          <w:b/>
          <w:bCs/>
          <w:color w:val="000000"/>
        </w:rPr>
        <w:t> пунктуационными </w:t>
      </w:r>
      <w:r w:rsidRPr="006E0683">
        <w:rPr>
          <w:rStyle w:val="c1"/>
          <w:color w:val="000000"/>
        </w:rPr>
        <w:t>навыками:</w:t>
      </w:r>
      <w:r w:rsidRPr="006E0683">
        <w:rPr>
          <w:rStyle w:val="c1"/>
          <w:i/>
          <w:iCs/>
          <w:color w:val="000000"/>
        </w:rPr>
        <w:t>использовать </w:t>
      </w:r>
      <w:r w:rsidRPr="006E0683">
        <w:rPr>
          <w:rStyle w:val="c1"/>
          <w:color w:val="000000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6E0683" w:rsidRPr="006E0683" w:rsidRDefault="006E0683" w:rsidP="006E0683">
      <w:pPr>
        <w:pStyle w:val="c97"/>
        <w:shd w:val="clear" w:color="auto" w:fill="FFFFFF"/>
        <w:spacing w:before="0" w:beforeAutospacing="0" w:after="0" w:afterAutospacing="0"/>
        <w:ind w:right="144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3) </w:t>
      </w:r>
      <w:r w:rsidRPr="006E0683">
        <w:rPr>
          <w:rStyle w:val="c1"/>
          <w:i/>
          <w:iCs/>
          <w:color w:val="000000"/>
        </w:rPr>
        <w:t>распознавать </w:t>
      </w:r>
      <w:r w:rsidRPr="006E0683">
        <w:rPr>
          <w:rStyle w:val="c1"/>
          <w:color w:val="000000"/>
        </w:rPr>
        <w:t>в звучащем и письменном тексте 675 лексических единиц (слов, словосочетаний, речевых клише) и правильно </w:t>
      </w:r>
      <w:r w:rsidRPr="006E0683">
        <w:rPr>
          <w:rStyle w:val="c1"/>
          <w:i/>
          <w:iCs/>
          <w:color w:val="000000"/>
        </w:rPr>
        <w:t>употреблять </w:t>
      </w:r>
      <w:r w:rsidRPr="006E0683">
        <w:rPr>
          <w:rStyle w:val="c1"/>
          <w:color w:val="000000"/>
        </w:rPr>
        <w:t>в устной и письменной речи 625 лексических единиц (включая  500  лексических  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распознавать и употреблять </w:t>
      </w:r>
      <w:r w:rsidRPr="006E0683">
        <w:rPr>
          <w:rStyle w:val="c1"/>
          <w:color w:val="000000"/>
        </w:rPr>
        <w:t>в устной и письменной речи родственные слова, образованные с использованием аффиксации: имена существительные с суффиксами -er/-or, -ist, -sion/- tion; имена прилагательные с суффиксами -ful, -ian/-an; наречия с суффиксом -ly; имена прилагательные, имена существительные и наречия с отрицательным префиксом un-;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распознавать и употреблять </w:t>
      </w:r>
      <w:r w:rsidRPr="006E0683">
        <w:rPr>
          <w:rStyle w:val="c1"/>
          <w:color w:val="000000"/>
        </w:rPr>
        <w:t>в устной и письменной речи изученные синонимы и</w:t>
      </w:r>
      <w:r w:rsidRPr="006E0683">
        <w:rPr>
          <w:color w:val="000000"/>
        </w:rPr>
        <w:br/>
      </w:r>
      <w:r w:rsidRPr="006E0683">
        <w:rPr>
          <w:rStyle w:val="c1"/>
          <w:color w:val="000000"/>
        </w:rPr>
        <w:t>интернациональные слова;</w:t>
      </w:r>
    </w:p>
    <w:p w:rsidR="006E0683" w:rsidRPr="006E0683" w:rsidRDefault="006E0683" w:rsidP="006E068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4) </w:t>
      </w:r>
      <w:r w:rsidRPr="006E0683">
        <w:rPr>
          <w:rStyle w:val="c1"/>
          <w:i/>
          <w:iCs/>
          <w:color w:val="000000"/>
        </w:rPr>
        <w:t>знать и понимать </w:t>
      </w:r>
      <w:r w:rsidRPr="006E0683">
        <w:rPr>
          <w:rStyle w:val="c1"/>
          <w:color w:val="000000"/>
        </w:rPr>
        <w:t>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распознавать </w:t>
      </w:r>
      <w:r w:rsidRPr="006E0683">
        <w:rPr>
          <w:rStyle w:val="c1"/>
          <w:color w:val="000000"/>
        </w:rPr>
        <w:t>в письменном и звучащем тексте и употреблять в устной и письменной речи:</w:t>
      </w: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-  предложения с несколькими обстоятельствами, следующими в определённом порядке;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- вопросительные предложения (альтернативный и разделительный вопросы в Present/Past/Future Simple Tense);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- глаголы в  видо-временных  формах  действительного  залога в изъявительном наклонении в Present Perfect Tense в повествовательных (утвердительных и отрицательных) и вопросительных предложениях;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- имена существительные с причастиями настоящего и прошедшего времени;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- наречия в положительной, сравнительной и превосходной степенях, образованные по правилу, и исключения;</w:t>
      </w:r>
    </w:p>
    <w:p w:rsidR="006E0683" w:rsidRPr="006E0683" w:rsidRDefault="006E0683" w:rsidP="006E0683">
      <w:pPr>
        <w:pStyle w:val="c9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5) </w:t>
      </w:r>
      <w:r w:rsidRPr="006E0683">
        <w:rPr>
          <w:rStyle w:val="c1"/>
          <w:i/>
          <w:iCs/>
          <w:color w:val="000000"/>
        </w:rPr>
        <w:t>владеть </w:t>
      </w:r>
      <w:r w:rsidRPr="006E0683">
        <w:rPr>
          <w:rStyle w:val="c1"/>
          <w:color w:val="000000"/>
        </w:rPr>
        <w:t>социокультурными знаниями и умениями: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- использовать </w:t>
      </w:r>
      <w:r w:rsidRPr="006E0683">
        <w:rPr>
          <w:rStyle w:val="c1"/>
          <w:color w:val="000000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- знать/понимать и использовать </w:t>
      </w:r>
      <w:r w:rsidRPr="006E0683">
        <w:rPr>
          <w:rStyle w:val="c1"/>
          <w:color w:val="000000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- правильно оформлять </w:t>
      </w:r>
      <w:r w:rsidRPr="006E0683">
        <w:rPr>
          <w:rStyle w:val="c1"/>
          <w:color w:val="000000"/>
        </w:rPr>
        <w:t>адрес, писать фамилии и имена (свои, родственников и друзей) на английском языке (в анкете, формуляре);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i/>
          <w:iCs/>
          <w:color w:val="000000"/>
        </w:rPr>
        <w:t>- обладать базовыми знаниями </w:t>
      </w:r>
      <w:r w:rsidRPr="006E0683">
        <w:rPr>
          <w:rStyle w:val="c1"/>
          <w:color w:val="000000"/>
        </w:rPr>
        <w:t>о социокультурном портрете родной страны и страны/стран изучаемого языка;</w:t>
      </w:r>
      <w:r w:rsidRPr="006E0683">
        <w:rPr>
          <w:color w:val="000000"/>
        </w:rPr>
        <w:br/>
        <w:t>        </w:t>
      </w:r>
      <w:r w:rsidRPr="006E0683">
        <w:rPr>
          <w:rStyle w:val="c1"/>
          <w:color w:val="000000"/>
        </w:rPr>
        <w:t>- </w:t>
      </w:r>
      <w:r w:rsidRPr="006E0683">
        <w:rPr>
          <w:rStyle w:val="c1"/>
          <w:i/>
          <w:iCs/>
          <w:color w:val="000000"/>
        </w:rPr>
        <w:t>кратко представлять </w:t>
      </w:r>
      <w:r w:rsidRPr="006E0683">
        <w:rPr>
          <w:rStyle w:val="c1"/>
          <w:color w:val="000000"/>
        </w:rPr>
        <w:t>Россию и страны/стран изучаемого языка;</w:t>
      </w:r>
    </w:p>
    <w:p w:rsidR="006E0683" w:rsidRPr="006E0683" w:rsidRDefault="006E0683" w:rsidP="006E0683">
      <w:pPr>
        <w:pStyle w:val="c152"/>
        <w:shd w:val="clear" w:color="auto" w:fill="FFFFFF"/>
        <w:spacing w:before="0" w:beforeAutospacing="0" w:after="0" w:afterAutospacing="0"/>
        <w:ind w:left="180"/>
        <w:jc w:val="both"/>
        <w:rPr>
          <w:color w:val="000000"/>
        </w:rPr>
      </w:pPr>
      <w:r w:rsidRPr="006E0683">
        <w:rPr>
          <w:rStyle w:val="c1"/>
          <w:color w:val="000000"/>
        </w:rPr>
        <w:t>6) </w:t>
      </w:r>
      <w:r w:rsidRPr="006E0683">
        <w:rPr>
          <w:rStyle w:val="c1"/>
          <w:i/>
          <w:iCs/>
          <w:color w:val="000000"/>
        </w:rPr>
        <w:t>владеть </w:t>
      </w:r>
      <w:r w:rsidRPr="006E0683">
        <w:rPr>
          <w:rStyle w:val="c1"/>
          <w:color w:val="000000"/>
        </w:rPr>
        <w:t>компенсаторными умениями: использовать при чтении и аудировании языковую</w:t>
      </w:r>
    </w:p>
    <w:p w:rsidR="006E0683" w:rsidRPr="006E0683" w:rsidRDefault="006E0683" w:rsidP="006E0683">
      <w:pPr>
        <w:pStyle w:val="c12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rStyle w:val="c1"/>
          <w:color w:val="000000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6E0683" w:rsidRPr="006E0683" w:rsidRDefault="006E0683" w:rsidP="006E0683">
      <w:pPr>
        <w:pStyle w:val="c3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6E0683" w:rsidRPr="006E0683" w:rsidRDefault="006E0683" w:rsidP="006E0683">
      <w:pPr>
        <w:pStyle w:val="c31"/>
        <w:shd w:val="clear" w:color="auto" w:fill="FFFFFF"/>
        <w:spacing w:before="0" w:beforeAutospacing="0" w:after="0" w:afterAutospacing="0"/>
        <w:ind w:right="576"/>
        <w:jc w:val="both"/>
        <w:rPr>
          <w:color w:val="000000"/>
        </w:rPr>
      </w:pPr>
      <w:r w:rsidRPr="006E0683">
        <w:rPr>
          <w:color w:val="000000"/>
        </w:rPr>
        <w:t>        </w:t>
      </w:r>
      <w:r w:rsidRPr="006E0683">
        <w:rPr>
          <w:rStyle w:val="c1"/>
          <w:color w:val="000000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BC31CB" w:rsidRPr="006E0683" w:rsidRDefault="00BC31CB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31CB" w:rsidRPr="006E0683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683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BC31CB" w:rsidRPr="006E0683" w:rsidRDefault="00BC31CB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683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Говорение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E0683">
        <w:rPr>
          <w:rFonts w:ascii="Times New Roman" w:hAnsi="Times New Roman" w:cs="Times New Roman"/>
          <w:sz w:val="24"/>
          <w:szCs w:val="24"/>
        </w:rPr>
        <w:t xml:space="preserve"> Развитие коммуникативных умений диалогической речи, а именно умений вести: диалог этикетного характера: начинать, поддерживать и заканчивать разговор, диалог-расспрос: сообщать фактическую информацию, отвечая на вопросы разных видов, выражать своё отношение к обсуждаемым фактам и событиям, запр</w:t>
      </w:r>
      <w:r>
        <w:rPr>
          <w:rFonts w:ascii="Times New Roman" w:hAnsi="Times New Roman" w:cs="Times New Roman"/>
          <w:sz w:val="24"/>
          <w:szCs w:val="24"/>
        </w:rPr>
        <w:t>ашивать интересующую информацию.</w:t>
      </w:r>
      <w:r w:rsidRPr="006E0683">
        <w:rPr>
          <w:rFonts w:ascii="Times New Roman" w:hAnsi="Times New Roman" w:cs="Times New Roman"/>
          <w:sz w:val="24"/>
          <w:szCs w:val="24"/>
        </w:rPr>
        <w:t xml:space="preserve"> Развитие коммуникативных умений монологической речи: создание устных связных монологических высказываний с использованием осно</w:t>
      </w:r>
      <w:r>
        <w:rPr>
          <w:rFonts w:ascii="Times New Roman" w:hAnsi="Times New Roman" w:cs="Times New Roman"/>
          <w:sz w:val="24"/>
          <w:szCs w:val="24"/>
        </w:rPr>
        <w:t>вных коммуникативных типов речи.</w:t>
      </w:r>
      <w:r w:rsidRPr="006E0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683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Аудирование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</w:t>
      </w:r>
    </w:p>
    <w:p w:rsidR="006E0683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Смысловое чтение 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</w:r>
    </w:p>
    <w:p w:rsidR="00D34DD6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E0683">
        <w:rPr>
          <w:rFonts w:ascii="Times New Roman" w:hAnsi="Times New Roman" w:cs="Times New Roman"/>
          <w:sz w:val="24"/>
          <w:szCs w:val="24"/>
        </w:rPr>
        <w:t xml:space="preserve"> списывание текста и выписывание из него слов, словосочетаний, предложений в соответствии с решаемой коммуникативной задачей; заполнение анкет и формуляров: сообщение о себе основных сведений в соответствии с нормами, принятыми в англоговорящих странах; написание электронного сообщения личного характера в соответствии с нормами неофициального общения, принятыми в стране (странах) изучаемого языка. </w:t>
      </w:r>
    </w:p>
    <w:p w:rsidR="00D34DD6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Языковые знания и умения </w:t>
      </w:r>
    </w:p>
    <w:p w:rsidR="00D34DD6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Фонетическая сторона речи 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 Лексическая сторона речи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Основные способы словообразования: аффиксация: образование имён существительных при помощи суффикса -ing (reading); образование имён прилагательных при помощи суффиксов -al (typical), - ing (amazing), -less (useless), -ive (impressive). Синонимы. Антонимы. Интернациональные слова. Грамматическая сторона речи</w:t>
      </w:r>
      <w:r w:rsidR="00D34DD6">
        <w:rPr>
          <w:rFonts w:ascii="Times New Roman" w:hAnsi="Times New Roman" w:cs="Times New Roman"/>
          <w:sz w:val="24"/>
          <w:szCs w:val="24"/>
        </w:rPr>
        <w:t>:</w:t>
      </w:r>
      <w:r w:rsidRPr="006E0683">
        <w:rPr>
          <w:rFonts w:ascii="Times New Roman" w:hAnsi="Times New Roman" w:cs="Times New Roman"/>
          <w:sz w:val="24"/>
          <w:szCs w:val="24"/>
        </w:rPr>
        <w:t xml:space="preserve"> Сложноподчинённые предложения с придаточными определительными с союзными словами who, which, that. Сложноподчинённые предложения с придаточными времени с союзами for, since. Предложения с конструкциями as … as, not so … as. Все типы вопросительных предложений (общий, специальный, альтернативный, разделительный вопросы) в Present/Past Continuous Tense. Глаголы в видо-временных формах действительного залога в изъявительном наклонении в Present/Past Continuous Tense. Модальные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глаголы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их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эквиваленты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(can/be able to, must/have to, may, should, need). </w:t>
      </w:r>
      <w:r w:rsidRPr="006E0683">
        <w:rPr>
          <w:rFonts w:ascii="Times New Roman" w:hAnsi="Times New Roman" w:cs="Times New Roman"/>
          <w:sz w:val="24"/>
          <w:szCs w:val="24"/>
        </w:rPr>
        <w:t xml:space="preserve">Слова, выражающие количество (little/a little, few/a few). Возвратные,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предложениях. Числительные для обозначения дат и больших чисел (100–1000). </w:t>
      </w:r>
    </w:p>
    <w:p w:rsidR="00D34DD6" w:rsidRDefault="00D34DD6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DD6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7 КЛАСС </w:t>
      </w:r>
    </w:p>
    <w:p w:rsidR="00D34DD6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Говорение Развитие коммуникативных умений диалогической речи, умений вести: диалог этикетного характера, диалог-побуждение к действию, диалог-р</w:t>
      </w:r>
      <w:r w:rsidR="00D34DD6">
        <w:rPr>
          <w:rFonts w:ascii="Times New Roman" w:hAnsi="Times New Roman" w:cs="Times New Roman"/>
          <w:sz w:val="24"/>
          <w:szCs w:val="24"/>
        </w:rPr>
        <w:t>асспрос, комбинированный диалог</w:t>
      </w:r>
      <w:r w:rsidRPr="006E0683">
        <w:rPr>
          <w:rFonts w:ascii="Times New Roman" w:hAnsi="Times New Roman" w:cs="Times New Roman"/>
          <w:sz w:val="24"/>
          <w:szCs w:val="24"/>
        </w:rPr>
        <w:t xml:space="preserve">. 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изложение (пересказ) основного содержания, прочитанного (прослушанного) текста; краткое изложение результатов выполненной проектной работы. Аудирование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Смысловое чтение 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 Письменная речь Развитие умений письменной речи: 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 заполнение анкет и формуляров: сообщение о себе основных сведений в соответствии с нормами, принятыми в стране (странах) изучаемого языка; написание электронного сообщения личного характера в соответствии с нормами неофициального общения, принятыми в стране (странах) изучаемого языка. Фонетическая сторона речи 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 Лексическая сторона речи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Основные способы словообразования: аффиксация: образование имён существительных при помощи префикса un (unreality) и при помощи суффиксов: -ment (development), -ness (darkness); образование имён прилагательных при помощи суффиксов -ly (friendly), -ous (famous), -y (busy); образование имён прилагательных и наречий при помощи префиксов in- /im- (informal, independently, impossible); словосложение: образование сложных прилагательных путём соединения основы прилагательного с основой существительного с добавлением суффикса -ed (blue-eyed). Многозначные лексические единицы. Синонимы. Антонимы. Интернациональные слова. Наиболее частотные фразовые глаголы. Грамматическая сторона речи Распознавание и употребление в устной и письменной речи изученных морфологических форм и синтаксических конструкций английского языка. Предложения со сложным дополнением (Complex Object). Условные предложения реального (Conditional 0, Conditional I) характера. Предложения с конструкцией to be going to + инфинитив и формы Future Simple Tense и Present Continuous Tense для выражения будущего действия. Конструкция used to + инфинитив глагола. Глаголы в наиболее употребительных формах страдательного залога (Present/Past Simple Passive). Предлоги, употребляемые с глаголами в страдательном залоге. Модальный глагол might. Наречия, совпадающие по форме с прилагательными (fast, high; early). Местоимения other/another, both, all, one. Количественные числительные для обозначения больших чисел (до 1 000 000). </w:t>
      </w:r>
    </w:p>
    <w:p w:rsidR="00D34DD6" w:rsidRDefault="00D34DD6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FDC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8 КЛАСС </w:t>
      </w:r>
    </w:p>
    <w:p w:rsidR="00D34DD6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Говорение Развитие коммуникативных умений диалогической речи, а именно умений вести разные виды диалогов (диалог этикетного характера, диалогпобуждение к действию, диалог-расспрос, комбинированный диалог, включающий различные виды диалогов): диалог этикетного характера: диалог-побуждение к действию: 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 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выражение и аргументирование своего мнения по отношению к услышанному (прочитанному); изложение (пересказ) основного содержания, прочитанного (прослушанного) текста; составление рассказа по картинкам; изложение результатов выполненной проектной работы. Аудирование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 Смысловое чтение 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 Чтение несплошных текстов (таблиц, диаграмм, схем) и понимание представленной в них информации. Письменная речь Развитие умений письменной речи: составление плана (тезисов) устного или письменного сообщения; заполнение анкет и формуляров: сообщение о себе основных сведений в соответствии с нормами, принятыми в стране (странах) изучаемого языка; написание электронного сообщения личного характера в соответствии с нормами неофициального общения, принятыми в стране (странах) изучаемого языка. Языковые знания и умения Фонетическая сторона речи 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 Лексическая сторона речи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Основные способы словообразования: аффиксация: образование имен существительных при помощи суффиксов: -ance/-ence (performance/residence), -ity (activity); -ship (friendship); образование имен прилагательных при помощи префикса inter- (international); образование имен прилагательных при помощи -ed и -ing (interested/interesting); конверсия: образование имени существительного от неопределённой формы глагола (to walk – a walk); образование глагола от имени существительного (a present – to present); образование имени существительного от прилагательного (rich – the rich); Многозначные лексические единицы. Синонимы. Антонимы. Интернациональные слова. Наиболее частотные фразовые глаголы. Сокращения и аббревиатуры. Различные средства связи в тексте для обеспечения его целостности (firstly, however, finally, at last, etc.). Грамматическая сторона речи Распознавание и употребление в устной и письменной речи изученных морфологических форм и синтаксических конструкций английского языка. Предложения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со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сложным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дополнением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(Complex Object) (I saw her cross/crossing the road.). </w:t>
      </w:r>
      <w:r w:rsidRPr="006E0683">
        <w:rPr>
          <w:rFonts w:ascii="Times New Roman" w:hAnsi="Times New Roman" w:cs="Times New Roman"/>
          <w:sz w:val="24"/>
          <w:szCs w:val="24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 Все типы вопросительных предложений в Past Perfect Tense. Согласование времен в рамках сложного предложения. Согласование подлежащего, выраженного собирательным существительным (family, police) со сказуемым. Конструкции с глаголами на -ing: to love/hate doing something. Конструкции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E0683">
        <w:rPr>
          <w:rFonts w:ascii="Times New Roman" w:hAnsi="Times New Roman" w:cs="Times New Roman"/>
          <w:sz w:val="24"/>
          <w:szCs w:val="24"/>
        </w:rPr>
        <w:t>содержащие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глаголы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E0683">
        <w:rPr>
          <w:rFonts w:ascii="Times New Roman" w:hAnsi="Times New Roman" w:cs="Times New Roman"/>
          <w:sz w:val="24"/>
          <w:szCs w:val="24"/>
        </w:rPr>
        <w:t>связки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to be/to look/to feel/to seem. </w:t>
      </w:r>
      <w:r w:rsidRPr="006E0683">
        <w:rPr>
          <w:rFonts w:ascii="Times New Roman" w:hAnsi="Times New Roman" w:cs="Times New Roman"/>
          <w:sz w:val="24"/>
          <w:szCs w:val="24"/>
        </w:rPr>
        <w:t>Конструкции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be/get used to + </w:t>
      </w:r>
      <w:r w:rsidRPr="006E0683">
        <w:rPr>
          <w:rFonts w:ascii="Times New Roman" w:hAnsi="Times New Roman" w:cs="Times New Roman"/>
          <w:sz w:val="24"/>
          <w:szCs w:val="24"/>
        </w:rPr>
        <w:t>инфинитив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глагола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, be/get used to + </w:t>
      </w:r>
      <w:r w:rsidRPr="006E0683">
        <w:rPr>
          <w:rFonts w:ascii="Times New Roman" w:hAnsi="Times New Roman" w:cs="Times New Roman"/>
          <w:sz w:val="24"/>
          <w:szCs w:val="24"/>
        </w:rPr>
        <w:t>инфинитив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глагол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, be/get used to doing something, be/get used to something. </w:t>
      </w:r>
      <w:r w:rsidRPr="006E0683">
        <w:rPr>
          <w:rFonts w:ascii="Times New Roman" w:hAnsi="Times New Roman" w:cs="Times New Roman"/>
          <w:sz w:val="24"/>
          <w:szCs w:val="24"/>
        </w:rPr>
        <w:t>Конструкция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both … and …. </w:t>
      </w:r>
      <w:r w:rsidRPr="006E0683">
        <w:rPr>
          <w:rFonts w:ascii="Times New Roman" w:hAnsi="Times New Roman" w:cs="Times New Roman"/>
          <w:sz w:val="24"/>
          <w:szCs w:val="24"/>
        </w:rPr>
        <w:t>Конструкции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Pr="006E0683">
        <w:rPr>
          <w:rFonts w:ascii="Times New Roman" w:hAnsi="Times New Roman" w:cs="Times New Roman"/>
          <w:sz w:val="24"/>
          <w:szCs w:val="24"/>
        </w:rPr>
        <w:t>глаголами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6E0683">
        <w:rPr>
          <w:rFonts w:ascii="Times New Roman" w:hAnsi="Times New Roman" w:cs="Times New Roman"/>
          <w:sz w:val="24"/>
          <w:szCs w:val="24"/>
        </w:rPr>
        <w:t>разница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в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значении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to stop doing smth </w:t>
      </w:r>
      <w:r w:rsidRPr="006E0683">
        <w:rPr>
          <w:rFonts w:ascii="Times New Roman" w:hAnsi="Times New Roman" w:cs="Times New Roman"/>
          <w:sz w:val="24"/>
          <w:szCs w:val="24"/>
        </w:rPr>
        <w:t>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to stop to do smth). </w:t>
      </w:r>
      <w:r w:rsidRPr="006E0683">
        <w:rPr>
          <w:rFonts w:ascii="Times New Roman" w:hAnsi="Times New Roman" w:cs="Times New Roman"/>
          <w:sz w:val="24"/>
          <w:szCs w:val="24"/>
        </w:rPr>
        <w:t>Глаголы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в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видо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E0683">
        <w:rPr>
          <w:rFonts w:ascii="Times New Roman" w:hAnsi="Times New Roman" w:cs="Times New Roman"/>
          <w:sz w:val="24"/>
          <w:szCs w:val="24"/>
        </w:rPr>
        <w:t>временных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формах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действительного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залога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в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изъявительном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наклонении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(Past Perfect Tense, Present Perfect Continuous Tense, Future-in-the-Past). </w:t>
      </w:r>
      <w:r w:rsidRPr="006E0683">
        <w:rPr>
          <w:rFonts w:ascii="Times New Roman" w:hAnsi="Times New Roman" w:cs="Times New Roman"/>
          <w:sz w:val="24"/>
          <w:szCs w:val="24"/>
        </w:rPr>
        <w:t xml:space="preserve">Модальные глаголы в косвенной речи в настоящем и прошедшем времени. Неличные формы глагола (инфинитив, герундий, причастия настоящего и прошедшего времени). Наречия too – enough. Отрицательные местоимения no (и его производные nobody, nothing и другие), none. </w:t>
      </w:r>
    </w:p>
    <w:p w:rsidR="00D34DD6" w:rsidRDefault="00D34DD6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DD6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9 КЛАСС </w:t>
      </w:r>
    </w:p>
    <w:p w:rsidR="00D34DD6" w:rsidRDefault="00D34DD6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1CB" w:rsidRDefault="006E0683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Говорение 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диалограсспрос), диалог-обмен мнениями: 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 (сообщение); рассуждение; выражение и краткое аргументирование своего мнения по отношению к услышанному (прочитанному); изложение (пересказ) основного содержания прочитанного (прослушанного) текста с выражением своего отношения к событиям и фактам, изложенным в тексте; составление рассказа по картинкам; изложение результатов выполненной проектной работы. Аудирование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 Смысловое чтение 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 Чтение несплошных текстов (таблиц, диаграмм, схем) и понимание представленной в них информации. Письменная речь Развитие умений письменной речи: составление плана (тезисов) устного или письменного сообщения; заполнение анкет и формуляров: сообщение о себе основных сведений в соответствии с нормами, принятыми в стране (странах) изучаемого языка; 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 создание небольшого письменного высказывания с использованием образца, плана, таблицы Языковые знания и умения Фонетическая сторона речи 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 Лексическая сторона речи 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Распознавание и употребление в устной и письменной речи различных средств связи для обеспечения логичности и целостности высказывания. Основные способы словообразования: аффиксация: глаголов с помощью префиксов under-, over-, dis-, mis-; имён прилагательных с помощью суффиксов -able/-ible; имён существительных с помощью отрицательных префиксов in-/im-; словосложение: образование сложных существительных путём соединения основы числительного с основой существительного с добавлением суффикса -ed (eight-legged); образование сложных существительных путём соединения основ существительных с предлогом (father-in-law); образование сложных прилагательных путём соединения основы прилагательного с основой причастия настоящего времени (nice-looking); образование сложных прилагательных путём соединения основы прилагательного с основой причастия прошедшего времени (well-behaved); конверсия: 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 Различные средства связи в тексте для обеспечения его целостности (firstly, however, finally, at last, etc.). Грамматическая сторона речи Распознавание и употребление в устной и письменной речи изученных морфологических форм и синтаксических конструкций английского языка. Предложения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со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сложным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0683">
        <w:rPr>
          <w:rFonts w:ascii="Times New Roman" w:hAnsi="Times New Roman" w:cs="Times New Roman"/>
          <w:sz w:val="24"/>
          <w:szCs w:val="24"/>
        </w:rPr>
        <w:t>дополнением</w:t>
      </w:r>
      <w:r w:rsidRPr="006E0683">
        <w:rPr>
          <w:rFonts w:ascii="Times New Roman" w:hAnsi="Times New Roman" w:cs="Times New Roman"/>
          <w:sz w:val="24"/>
          <w:szCs w:val="24"/>
          <w:lang w:val="en-US"/>
        </w:rPr>
        <w:t xml:space="preserve"> (Complex Object) (I want to have my hair cut.). </w:t>
      </w:r>
      <w:r w:rsidRPr="006E0683">
        <w:rPr>
          <w:rFonts w:ascii="Times New Roman" w:hAnsi="Times New Roman" w:cs="Times New Roman"/>
          <w:sz w:val="24"/>
          <w:szCs w:val="24"/>
        </w:rPr>
        <w:t xml:space="preserve">Условные предложения нереального характера (Conditional II). Конструкции для выражения предпочтения I prefer …/I’d prefer …/I’d rather …. Конструкция I wish …. Предложения с конструкцией either … or, neither … nor. Глаголы в видовременных формах действительного залога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(Present/Past Simple Passive, Present Perfect Passive). Порядок следования имён прилагательных (nice long blond hair). </w:t>
      </w:r>
    </w:p>
    <w:p w:rsidR="0008629A" w:rsidRDefault="0008629A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29A" w:rsidRPr="006E0683" w:rsidRDefault="0008629A" w:rsidP="006E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20" w:rsidRPr="006E0683" w:rsidRDefault="00EB4B20" w:rsidP="006E068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683">
        <w:rPr>
          <w:rFonts w:ascii="Times New Roman" w:hAnsi="Times New Roman" w:cs="Times New Roman"/>
          <w:b/>
          <w:sz w:val="24"/>
          <w:szCs w:val="24"/>
        </w:rPr>
        <w:t>2. Содержание учебного предмет</w:t>
      </w:r>
      <w:r w:rsidR="002A5745" w:rsidRPr="006E0683">
        <w:rPr>
          <w:rFonts w:ascii="Times New Roman" w:hAnsi="Times New Roman" w:cs="Times New Roman"/>
          <w:b/>
          <w:sz w:val="24"/>
          <w:szCs w:val="24"/>
        </w:rPr>
        <w:t>а</w:t>
      </w:r>
    </w:p>
    <w:p w:rsidR="00BC31CB" w:rsidRPr="00775FDC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775FDC">
        <w:rPr>
          <w:b/>
        </w:rPr>
        <w:t>5 класс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jc w:val="both"/>
      </w:pPr>
      <w:r w:rsidRPr="006E0683">
        <w:t>Моя семья. Мои друзья. Семейные праздники: день рождения, Новый год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jc w:val="both"/>
      </w:pPr>
      <w:r w:rsidRPr="006E0683">
        <w:t>Внешность и характер человека/ литературного персонажа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>Досуг и увлечения/ хобби современного подростка (чтение, кино, спорт)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>Здоровый образ жизни: режим труда и отдыха, здоровое питание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>Покупки: одежда, обувь и продукты питания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 xml:space="preserve">Школа, школьная жизнь, школьная форма, изучаемые предметы. Переписка с 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>зарубежными сверстниками.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>Каникулы в различное время года. Виды отдыха.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 xml:space="preserve">Природа: дикие и домашние животные. Погода. 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>Родной город/ село. Транспорт.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 xml:space="preserve">Родная страна и страны изучаемого языка. Их географическое положение, столицы; 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 xml:space="preserve">достопримечательности, культурные особенности (национальные праздники, традиции, 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>обычаи)</w:t>
      </w:r>
    </w:p>
    <w:p w:rsidR="00BC31CB" w:rsidRPr="006E0683" w:rsidRDefault="00BC31CB" w:rsidP="006E0683">
      <w:pPr>
        <w:pStyle w:val="s1"/>
        <w:shd w:val="clear" w:color="auto" w:fill="FFFFFF"/>
        <w:spacing w:before="0" w:beforeAutospacing="0" w:after="0" w:afterAutospacing="0" w:line="360" w:lineRule="auto"/>
        <w:ind w:left="284" w:hanging="284"/>
        <w:jc w:val="both"/>
      </w:pPr>
      <w:r w:rsidRPr="006E0683">
        <w:t>Выдающиеся люди родной страны и страны, стран изучаемого языка: писатели, поэты.</w:t>
      </w:r>
    </w:p>
    <w:p w:rsidR="00BC31CB" w:rsidRPr="006E0683" w:rsidRDefault="00BC31CB" w:rsidP="006E0683">
      <w:pPr>
        <w:pStyle w:val="a3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20" w:rsidRPr="006E0683" w:rsidRDefault="00EB4B20" w:rsidP="006E0683">
      <w:pPr>
        <w:pStyle w:val="a3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683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EB4B20" w:rsidRPr="006E0683" w:rsidRDefault="002A5745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Взаимоотношения в семье и с друзьями.</w:t>
      </w:r>
      <w:r w:rsidR="006C3E26" w:rsidRPr="006E0683">
        <w:rPr>
          <w:rFonts w:ascii="Times New Roman" w:hAnsi="Times New Roman" w:cs="Times New Roman"/>
          <w:sz w:val="24"/>
          <w:szCs w:val="24"/>
        </w:rPr>
        <w:t xml:space="preserve"> Семейные праздники.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Внешность и характер человека/ литературного персонажа.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Досуг и увлечения/ хобби современного подростка (чтение, кино, театр, спорт)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Переписка с зарубежными сверстниками.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Каникулы в различное время года. Виды отдыха.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Путешествия по России и зарубежным странам. 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Природа: дикие и домашние животные. Климат. Погода.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Жизнь в городе и сельской местности. Описание родного города/ села. Транспорт.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Родная страна и страна/ страны изучаемого языка. Их географическое положение, столицы. население, официальные языки, достопримечательности, культурные особенности (национальные праздники, традиции, обычаи)</w:t>
      </w:r>
    </w:p>
    <w:p w:rsidR="002A5745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Выдающиеся люди родной страны и страны/ стран изучаемого языка: писатели, поэты, учёные</w:t>
      </w:r>
    </w:p>
    <w:p w:rsidR="00EB4B20" w:rsidRPr="006E0683" w:rsidRDefault="00EB4B20" w:rsidP="006E068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B20" w:rsidRPr="006E0683" w:rsidRDefault="00EB4B20" w:rsidP="006E0683">
      <w:pPr>
        <w:pStyle w:val="a3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683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Взаимоотношения в семье и с друзьями. Семейные праздники. Обязанности по дому.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Внешность и характер человека/ литературного персонажа.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Досуг и увлечения/ хобби современного подростка (чтение, кино, театр, </w:t>
      </w:r>
      <w:r w:rsidR="00414D39" w:rsidRPr="006E0683">
        <w:rPr>
          <w:rFonts w:ascii="Times New Roman" w:hAnsi="Times New Roman" w:cs="Times New Roman"/>
          <w:sz w:val="24"/>
          <w:szCs w:val="24"/>
        </w:rPr>
        <w:t xml:space="preserve">музей, </w:t>
      </w:r>
      <w:r w:rsidRPr="006E0683">
        <w:rPr>
          <w:rFonts w:ascii="Times New Roman" w:hAnsi="Times New Roman" w:cs="Times New Roman"/>
          <w:sz w:val="24"/>
          <w:szCs w:val="24"/>
        </w:rPr>
        <w:t>спорт</w:t>
      </w:r>
      <w:r w:rsidR="00414D39" w:rsidRPr="006E0683">
        <w:rPr>
          <w:rFonts w:ascii="Times New Roman" w:hAnsi="Times New Roman" w:cs="Times New Roman"/>
          <w:sz w:val="24"/>
          <w:szCs w:val="24"/>
        </w:rPr>
        <w:t>, музыка</w:t>
      </w:r>
      <w:r w:rsidRPr="006E0683">
        <w:rPr>
          <w:rFonts w:ascii="Times New Roman" w:hAnsi="Times New Roman" w:cs="Times New Roman"/>
          <w:sz w:val="24"/>
          <w:szCs w:val="24"/>
        </w:rPr>
        <w:t>)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Школа, школьная жизнь, школьная форма, изучаемые предметы, любимый предмет, правила поведения в школе. </w:t>
      </w:r>
      <w:r w:rsidR="00414D39" w:rsidRPr="006E0683">
        <w:rPr>
          <w:rFonts w:ascii="Times New Roman" w:hAnsi="Times New Roman" w:cs="Times New Roman"/>
          <w:sz w:val="24"/>
          <w:szCs w:val="24"/>
        </w:rPr>
        <w:t xml:space="preserve">Посещение школьной библиотеки/ ресурсного центра. </w:t>
      </w:r>
      <w:r w:rsidRPr="006E0683">
        <w:rPr>
          <w:rFonts w:ascii="Times New Roman" w:hAnsi="Times New Roman" w:cs="Times New Roman"/>
          <w:sz w:val="24"/>
          <w:szCs w:val="24"/>
        </w:rPr>
        <w:t>Переписка с зарубежными сверстниками.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Каникулы в различное время года. Виды отдыха.</w:t>
      </w:r>
      <w:r w:rsidR="00414D39" w:rsidRPr="006E0683">
        <w:rPr>
          <w:rFonts w:ascii="Times New Roman" w:hAnsi="Times New Roman" w:cs="Times New Roman"/>
          <w:sz w:val="24"/>
          <w:szCs w:val="24"/>
        </w:rPr>
        <w:t xml:space="preserve"> Путешествия по России и зарубежным странам.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Путешествия по России и зарубежным странам. 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Природа: дикие и домашние животные. Климат. Погода.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Жизнь в городе и сельской местности. Описание родного города/ села. Транспорт.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Средства массовой информации. (телевидение, журналы, интернет)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Родная страна и страна/ страны изучаемого языка. Их географическое положение, столицы. население, официальные языки, достопримечательности, культурные особенности (национальные праздники, традиции, обычаи)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Выдающиеся люди родной страны и страны/ стран изучаемого языка: писатели, поэты, учёные</w:t>
      </w:r>
      <w:r w:rsidR="00414D39" w:rsidRPr="006E0683">
        <w:rPr>
          <w:rFonts w:ascii="Times New Roman" w:hAnsi="Times New Roman" w:cs="Times New Roman"/>
          <w:sz w:val="24"/>
          <w:szCs w:val="24"/>
        </w:rPr>
        <w:t>, спортсмены</w:t>
      </w:r>
    </w:p>
    <w:p w:rsidR="006C3E26" w:rsidRPr="006E0683" w:rsidRDefault="006C3E26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683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Взаимоотношения в семье и с друзьями. 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Внешность и характер человека/ литературного персонажа.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Досуг и увлечения/ хобби современного подростка (чтение, кино, театр, музей, спорт, музыка)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 Посещение врача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питания. Карманные деньги.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Школа, школьная жизнь, школьная форма, изучаемые предметы и отношение к ним.  Посещение школьной библиотеки/ ресурсного центра. Переписка с зарубежными сверстниками.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Виды отдыха в различное время года. Путешествия по России и зарубежным странам.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Путешествия по России и зарубежным странам. 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Природа: флора и фауна. Проблемы экологии. Климат. Погода. Стихийные бедствия.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Условия проживания в городской и сельской местности. Транспорт.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Средства массовой информации. (телевидение, радио, пресса,  интернет)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Родная страна и страна/ страны изучаемого языка. Их географическое положение, столицы. население, официальные языки, достопримечательности, культурные особенности (национальные праздники, традиции, обычаи)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Выдающиеся люди родной страны и страны/ стран изучаемого языка: писатели, поэты, учёные, художники, музыканты, спортсмены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4B20" w:rsidRPr="0008629A" w:rsidRDefault="00EB4B20" w:rsidP="006E068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29A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Взаимоотношения в семье и с друзьями. Конфликты и их разрешение.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Внешность и характер человека/ литературного персонажа.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Досуг и увлечения/ хобби современного подростка (чтение, кино, театр, музей, спорт, музыка, живопись, компьютерные игры)</w:t>
      </w:r>
      <w:r w:rsidR="00464E47" w:rsidRPr="006E0683">
        <w:rPr>
          <w:rFonts w:ascii="Times New Roman" w:hAnsi="Times New Roman" w:cs="Times New Roman"/>
          <w:sz w:val="24"/>
          <w:szCs w:val="24"/>
        </w:rPr>
        <w:t>. Роль книги в жизни подростка.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Здоровый образ жизни: режим труда и отдыха, фитнес, сбалансированное питание. Посещение врача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питания. Карманные деньги.</w:t>
      </w:r>
      <w:r w:rsidR="00464E47" w:rsidRPr="006E0683">
        <w:rPr>
          <w:rFonts w:ascii="Times New Roman" w:hAnsi="Times New Roman" w:cs="Times New Roman"/>
          <w:sz w:val="24"/>
          <w:szCs w:val="24"/>
        </w:rPr>
        <w:t xml:space="preserve"> Молодёжная мода.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Школа, школьная жизнь, школьная форма, изучаемые предметы и отношение к ним.  </w:t>
      </w:r>
      <w:r w:rsidR="00464E47" w:rsidRPr="006E0683">
        <w:rPr>
          <w:rFonts w:ascii="Times New Roman" w:hAnsi="Times New Roman" w:cs="Times New Roman"/>
          <w:sz w:val="24"/>
          <w:szCs w:val="24"/>
        </w:rPr>
        <w:t xml:space="preserve">Взаимоотношения в школе: проблемы и их решение. </w:t>
      </w:r>
      <w:r w:rsidRPr="006E0683">
        <w:rPr>
          <w:rFonts w:ascii="Times New Roman" w:hAnsi="Times New Roman" w:cs="Times New Roman"/>
          <w:sz w:val="24"/>
          <w:szCs w:val="24"/>
        </w:rPr>
        <w:t>Переписка с зарубежными сверстниками.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Виды отдыха в различное время года. Путешествия по России и зарубежным странам.</w:t>
      </w:r>
      <w:r w:rsidR="00464E47" w:rsidRPr="006E0683">
        <w:rPr>
          <w:rFonts w:ascii="Times New Roman" w:hAnsi="Times New Roman" w:cs="Times New Roman"/>
          <w:sz w:val="24"/>
          <w:szCs w:val="24"/>
        </w:rPr>
        <w:t xml:space="preserve"> Транспорт.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Путешествия по России и зарубежным странам. 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Природа: флора и фауна. Проблемы экологии.</w:t>
      </w:r>
      <w:r w:rsidR="00464E47" w:rsidRPr="006E0683">
        <w:rPr>
          <w:rFonts w:ascii="Times New Roman" w:hAnsi="Times New Roman" w:cs="Times New Roman"/>
          <w:sz w:val="24"/>
          <w:szCs w:val="24"/>
        </w:rPr>
        <w:t xml:space="preserve"> Защита окружающей среды.</w:t>
      </w:r>
      <w:r w:rsidRPr="006E0683">
        <w:rPr>
          <w:rFonts w:ascii="Times New Roman" w:hAnsi="Times New Roman" w:cs="Times New Roman"/>
          <w:sz w:val="24"/>
          <w:szCs w:val="24"/>
        </w:rPr>
        <w:t xml:space="preserve"> Климат. Погода. Стихийные бедствия.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Средства массовой информации. (телевидение, радио, пресса,  интернет)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 xml:space="preserve">Родная страна и страна/ страны изучаемого языка. Их географическое положение, столицы. население, официальные языки, достопримечательности, культурные особенности (национальные праздники, </w:t>
      </w:r>
      <w:r w:rsidR="00464E47" w:rsidRPr="006E0683">
        <w:rPr>
          <w:rFonts w:ascii="Times New Roman" w:hAnsi="Times New Roman" w:cs="Times New Roman"/>
          <w:sz w:val="24"/>
          <w:szCs w:val="24"/>
        </w:rPr>
        <w:t xml:space="preserve">знаменательные даты, </w:t>
      </w:r>
      <w:r w:rsidRPr="006E0683">
        <w:rPr>
          <w:rFonts w:ascii="Times New Roman" w:hAnsi="Times New Roman" w:cs="Times New Roman"/>
          <w:sz w:val="24"/>
          <w:szCs w:val="24"/>
        </w:rPr>
        <w:t>традиции, обычаи)</w:t>
      </w:r>
      <w:r w:rsidR="00464E47" w:rsidRPr="006E0683">
        <w:rPr>
          <w:rFonts w:ascii="Times New Roman" w:hAnsi="Times New Roman" w:cs="Times New Roman"/>
          <w:sz w:val="24"/>
          <w:szCs w:val="24"/>
        </w:rPr>
        <w:t>, страницы истории.</w:t>
      </w:r>
    </w:p>
    <w:p w:rsidR="00414D39" w:rsidRPr="006E0683" w:rsidRDefault="00414D39" w:rsidP="006E06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0683">
        <w:rPr>
          <w:rFonts w:ascii="Times New Roman" w:hAnsi="Times New Roman" w:cs="Times New Roman"/>
          <w:sz w:val="24"/>
          <w:szCs w:val="24"/>
        </w:rPr>
        <w:t>Выдающиеся люди родной страны и страны/ стран изучаемого языка</w:t>
      </w:r>
      <w:r w:rsidR="00464E47" w:rsidRPr="006E0683">
        <w:rPr>
          <w:rFonts w:ascii="Times New Roman" w:hAnsi="Times New Roman" w:cs="Times New Roman"/>
          <w:sz w:val="24"/>
          <w:szCs w:val="24"/>
        </w:rPr>
        <w:t>, их вклад в науку и мировую культуру</w:t>
      </w:r>
      <w:r w:rsidRPr="006E0683">
        <w:rPr>
          <w:rFonts w:ascii="Times New Roman" w:hAnsi="Times New Roman" w:cs="Times New Roman"/>
          <w:sz w:val="24"/>
          <w:szCs w:val="24"/>
        </w:rPr>
        <w:t xml:space="preserve">: </w:t>
      </w:r>
      <w:r w:rsidR="00464E47" w:rsidRPr="006E0683">
        <w:rPr>
          <w:rFonts w:ascii="Times New Roman" w:hAnsi="Times New Roman" w:cs="Times New Roman"/>
          <w:sz w:val="24"/>
          <w:szCs w:val="24"/>
        </w:rPr>
        <w:t xml:space="preserve">государственные деятели, </w:t>
      </w:r>
      <w:r w:rsidRPr="006E0683">
        <w:rPr>
          <w:rFonts w:ascii="Times New Roman" w:hAnsi="Times New Roman" w:cs="Times New Roman"/>
          <w:sz w:val="24"/>
          <w:szCs w:val="24"/>
        </w:rPr>
        <w:t>писатели, поэты, учёные, художники, музыканты, спортсмены</w:t>
      </w:r>
    </w:p>
    <w:p w:rsidR="00EB4B20" w:rsidRPr="006E0683" w:rsidRDefault="00EB4B20" w:rsidP="006E06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E47" w:rsidRPr="006E0683" w:rsidRDefault="00464E47" w:rsidP="006E0683">
      <w:pPr>
        <w:pStyle w:val="s1"/>
        <w:shd w:val="clear" w:color="auto" w:fill="FFFFFF"/>
        <w:spacing w:before="0" w:beforeAutospacing="0" w:after="0" w:afterAutospacing="0"/>
        <w:jc w:val="both"/>
      </w:pPr>
      <w:r w:rsidRPr="006E0683">
        <w:t>3.Тематическое планирование, в том числе с учетом рабочей программы воспитания, с указанием количества часов, отводимых на освоение каждой темы.</w:t>
      </w:r>
    </w:p>
    <w:p w:rsidR="00EB4B20" w:rsidRPr="006E0683" w:rsidRDefault="00EB4B20" w:rsidP="006E0683">
      <w:pPr>
        <w:pStyle w:val="21"/>
        <w:spacing w:after="0" w:line="360" w:lineRule="auto"/>
        <w:jc w:val="both"/>
      </w:pPr>
    </w:p>
    <w:p w:rsidR="0008629A" w:rsidRDefault="0008629A" w:rsidP="006E06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pPr w:leftFromText="180" w:rightFromText="180" w:vertAnchor="text" w:horzAnchor="margin" w:tblpXSpec="center" w:tblpY="82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3708"/>
        <w:gridCol w:w="1236"/>
        <w:gridCol w:w="2778"/>
        <w:gridCol w:w="2002"/>
      </w:tblGrid>
      <w:tr w:rsidR="0008629A" w:rsidRPr="00EF323F" w:rsidTr="00272E09">
        <w:trPr>
          <w:trHeight w:hRule="exact" w:val="114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23F">
              <w:rPr>
                <w:rFonts w:ascii="Times New Roman" w:hAnsi="Times New Roman"/>
                <w:sz w:val="24"/>
                <w:szCs w:val="24"/>
              </w:rPr>
              <w:t>Коли-чество часов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23F">
              <w:rPr>
                <w:rFonts w:ascii="Times New Roman" w:hAnsi="Times New Roman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23F">
              <w:rPr>
                <w:rStyle w:val="a7"/>
              </w:rPr>
              <w:t>Электронные (цифровые) образовательные ресурсы</w:t>
            </w:r>
          </w:p>
        </w:tc>
      </w:tr>
      <w:tr w:rsidR="0008629A" w:rsidRPr="00EF323F" w:rsidTr="00272E09">
        <w:trPr>
          <w:trHeight w:hRule="exact" w:val="28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</w:p>
        </w:tc>
      </w:tr>
      <w:tr w:rsidR="0008629A" w:rsidRPr="00EF323F" w:rsidTr="00272E09">
        <w:trPr>
          <w:trHeight w:hRule="exact" w:val="57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Англоговорящие страны.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способности понимать образ жизни зарубежных сверстников, уважительного отношения к семейной родословной, родителям, членам семьи; воспитание потребности в здоровом образе жизни и полезном времяпрепровождении с друзьями и в семье, уважительного отношения к мнению других людей, воспитание потребности и способности к сотрудничеству и взаимопомощи при работе в паре и группе, воспитание самостоятельности и чувства ответственности за совместную работу, формирование потребности к коллективному творчеству, сотрудничеству, готовности оказывать взаимопомощь, воспитание стремления к активному участию в жизни класса, школы, к активному образу жизни: интереса к подвижным играм, участию в спортивных соревнованиях, формирование умения вести диалогическое общение с зарубежными сверстниками</w:t>
            </w:r>
            <w:r w:rsidRPr="00EF3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привитие навыков аккуратного написания писем личного характера в вежливой форме, воспитание потребности и способности к целеустремлённой самостоятельной работе, ответственного отношения к образованию и самообразованию, дисциплинированности и настойчивости при выполнении заданий.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обеспечение духовно-нравственного развития учащихся, воспитание интереса и положительного отношения к изучению культуры англоязычных стран через знакомство с некоторыми достопримечательностями и реалиями страны, воспитание потребности расширять кругозор, осознание своей культуры через контекст культуры англоязычных стран, воспитание любви к Родине, к родному краю; воспитание уважительного отношения к старшим членам семьи и доброжелательного отношения к сверстникам и младшим, воспитание уважения к правам и обязанностям, воспитание ответственного отношения к образованию и самообразованию, воспитание интереса к чтению художественной литературы на английском языке, воспитание потребности выражать себя в различных видах творческой деятельности.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воспитание ценностного отношения к природе, окружающей среде, способность осознавать экологические проблемы, готовность к личному участию в экологических проектах, воспитание ценностного отношения к прекрасному, формирование представлений об эстетических идеалах и ценностях; мотивация к самореализации в творчестве, стремление выражать себя в различных видах творческой деятельности; воспитание трудолюбия, творческого отношения к учению, труду, жизни; потребность и способность выражать себя в доступных видах творчества (проекты); навыки коллективной учебной деятельности (умение сотрудничать: планировать и реализовывать совместную деятельность, как в позиции лидера, так и в позиции рядового участника), ответственное отношение к образованию и самообразованию.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в здоровом образе жизни и полезном времяпрепровождении, формирование умения различать полезное и бесполезное времяпрепровождение и стремления рационально использовать время, воспитание любви и уважения к семейным традициям и своей малой родине, воспитание потребности и способности к сотрудничеству и взаимопомощи при работе в паре и группе, воспитание самостоятельности и чувства ответственности за совместную работу, формирование потребности к коллективному творчеству, воспитание мотивации к самореализации в творчестве, формирование умения вести диалогическое общение с зарубежными сверстниками, привитие навыков написания писем личного характера, воспитание потребности и способности к целеустремлённой самостоятельной работе, дисциплинированности и настойчивости при выполнении заданий, воспитание ответственного отношения к образованию и самообразованию.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23F">
              <w:rPr>
                <w:rFonts w:ascii="Times New Roman" w:hAnsi="Times New Roman" w:cs="Times New Roman"/>
              </w:rPr>
              <w:t>обеспечение духовно-нравственного развития учащихся, воспитание интереса и положительного отношения к изучению культуры англоязычныхстран через знакомство с некоторыми реалиями страны, воспитание потребности расширять кругозор, осознание своей культуры через контекст культуры англоязычных стран, воспитание адекватного отношения к системе ценностей и нормам поведения людей другой культуры, воспитание любви к Родине, к родному краю; воспитание уважительного отношения к традиционным ценностям многонационального российского общества, умения анализировать нравственную сторону поступков, воспитание ответственного отношения к образованию и самообразованию, воспитание интереса к чтению художественной литературы на английском языке, воспитание потребности выражать себя в различных видах творческой деятельности.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способности понимать образ жизни зарубежных сверстников, интереса и уважительного отношения к культуре других народов; воспитание любознательности, познавательных потребностей, желания расширять кругозор, воспитание стремления к активному участию в жизни класса, школы, к активному образу жизни, потребности в здоровом образе жизни и полезном времяпрепровождении; формирование умения вести диалогическое общение с зарубежными сверстниками; воспитание потребности и способности к сотрудничеству и взаимопомощи при работе в паре и группе, воспитание потребности и способности к целеустремлённой самостоятельной работе; формирование мотивации к самореализации в творчестве, стремления выражать себя в различных видах творческой деятельности; развитие умения участвовать в проектной деятельности; формирование потребности в коллективном творчестве, сотрудничестве, готовность оказывать взаимопомощь; воспитание чувства ответственности за совместную работу, воспитание самостоятельности, дисциплинированности и настойчивости при выполнении заданий.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в полезном времяпрепровождении в каникулы и выходные дни, воспитание интереса и уважительного отношения к ИЯ и культуре народов мира; приобретение адекватных способов выражения эмоций и чувств, воспитание потребности и способности к сотрудничеству и взаимопомощи при работе в паре и группе, воспитание самостоятельности и чувства ответственности за совместную работу, формирование потребности в коллективном творчестве, воспитание мотивации к самореализации в творчестве, формирование умения вести диалогическое общение с зарубежными сверстниками, привитие навыков написания писем личного характера, воспитание потребности и способности к целеустремлённой самостоятельной работе, дисципли нированности и настойчивости при выполнении заданий, воспитание ответственного отношения к образованию и самообразованию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способности понимать образ жизни зарубежных сверстников, формирование интереса и уважительного отношения к культуре других народов, воспитание любознательности, познавательных потребностей, желания расширять кругозор, воспитание уважения к своей Родине, знаменитым людям, формирование чувства гордости за их достижения и успехи, формирование умения вести диалогическое общение с зарубежными сверстниками, воспитание потребности и способности к сотрудничеству и взаимопомощи при работе в паре и группе и способности к целеустремлённой самостоятельной работе, воспитание самостоятельности, дисциплинированности и настойчивости при выполнении заданий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https://prosv.ru/audio/section/kuzovlev.html</w:t>
            </w: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0862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https://disk.yandex.ru/d/jQ5xK5aWFHl-iQ</w:t>
            </w: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A40263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" w:history="1">
              <w:r w:rsidR="0008629A" w:rsidRPr="00EF323F">
                <w:rPr>
                  <w:rStyle w:val="a8"/>
                  <w:rFonts w:ascii="Times New Roman" w:eastAsiaTheme="majorEastAsia" w:hAnsi="Times New Roman"/>
                  <w:b/>
                  <w:sz w:val="24"/>
                  <w:szCs w:val="24"/>
                </w:rPr>
                <w:t>https://prosv.ru/audio/section/kuzovlev.html</w:t>
              </w:r>
            </w:hyperlink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https://disk.yandex.ru/d/TBBwqqm008sikg</w:t>
            </w: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A40263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08629A" w:rsidRPr="00EF323F">
                <w:rPr>
                  <w:rStyle w:val="a8"/>
                  <w:rFonts w:ascii="Times New Roman" w:eastAsiaTheme="majorEastAsia" w:hAnsi="Times New Roman"/>
                  <w:b/>
                  <w:sz w:val="24"/>
                  <w:szCs w:val="24"/>
                </w:rPr>
                <w:t>https://prosv.ru/audio/section/kuzovlev.html</w:t>
              </w:r>
            </w:hyperlink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https://disk.yandex.ru/d/KZishwnqdJs-QQ</w:t>
            </w: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алфавита. 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 - H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7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алфавита. 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 - R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114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 xml:space="preserve">   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алфавита 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 - Z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71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Английский алфавит. Обобщение.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Числительные. Счёт.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9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 xml:space="preserve">Цвета.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6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Основные глаголы движения. Повелительное наклонение.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78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Предметы школьного обихода.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30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Снова в школу.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Школьные дни.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6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 xml:space="preserve">Расписание уроков. Неопределённый артикль.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5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 xml:space="preserve">Школьная жизнь.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85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 xml:space="preserve">Первый день в школе. Личные местоимения. Глагол в простом настоящем времени.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Любимые предметы.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Школы в Англии.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Работаем в команде.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6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  <w:jc w:val="both"/>
            </w:pPr>
            <w:r>
              <w:t xml:space="preserve">Переписка с </w:t>
            </w:r>
          </w:p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  <w:jc w:val="both"/>
            </w:pPr>
            <w:r>
              <w:t>зарубежными сверстниками.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71"/>
        </w:trPr>
        <w:tc>
          <w:tcPr>
            <w:tcW w:w="271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1210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Англоязычные страны. Прилагательные, обозначающие национальность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Герои мультфильмов.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Мои вещи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9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Интернациональные слова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6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Моя коллекция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5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Каникулы английских школьников.</w:t>
            </w:r>
          </w:p>
        </w:tc>
        <w:tc>
          <w:tcPr>
            <w:tcW w:w="5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3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Покупка сувениров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val="41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Взгляд на мою страну.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42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9A4049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0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150"/>
        </w:trPr>
        <w:tc>
          <w:tcPr>
            <w:tcW w:w="2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68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Мой дом – моя крепость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Мы переезжаем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84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Оборот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is – there are.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Притяжательный падеж.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Моя комната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Типичный английский дом.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Осмотр дома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Необычные здания.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Необычные дома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7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Моя семья!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7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39.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Семья  моего друга!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9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Кто есть кто?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Притяжате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льный падеж. Вопросительное слово  whose?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115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  <w:jc w:val="both"/>
            </w:pPr>
            <w:r>
              <w:t xml:space="preserve">Знаменитые люди. </w:t>
            </w:r>
          </w:p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  <w:jc w:val="both"/>
            </w:pPr>
            <w:r>
              <w:t xml:space="preserve">Выдающиеся люди родной </w:t>
            </w:r>
          </w:p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  <w:jc w:val="both"/>
            </w:pPr>
            <w:r>
              <w:t xml:space="preserve">страны и стран изучаемого  </w:t>
            </w:r>
          </w:p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  <w:jc w:val="both"/>
            </w:pPr>
            <w:r>
              <w:t>языка: писатели, поэты.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85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9A4049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049">
              <w:rPr>
                <w:rFonts w:ascii="Times New Roman" w:hAnsi="Times New Roman" w:cs="Times New Roman"/>
              </w:rPr>
              <w:t>Досуг и увлечения/ хобби современного подростка. Кино. Телевидение.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8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Описание людей. Моя семья (стихотво рение).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7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Увлечения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9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Семейные связи.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42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142"/>
        </w:trPr>
        <w:tc>
          <w:tcPr>
            <w:tcW w:w="2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48.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Восхитительные животные.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5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Животные. Образование форм Present  Simple.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A40263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08629A" w:rsidRPr="00EF323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https://prosv.ru/audio/section/kuzovlev.html</w:t>
              </w:r>
            </w:hyperlink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https://disk.yandex.ru/d/FeeJzd4NdPeXdg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A40263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08629A" w:rsidRPr="00EF323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https://prosv.ru/audio/section/kuzovlev.html</w:t>
              </w:r>
            </w:hyperlink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https://disk.yandex.ru/d/doBFmQAnCETjQg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A40263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08629A" w:rsidRPr="00EF323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https://prosv.ru/audio/section/kuzovlev.html</w:t>
              </w:r>
            </w:hyperlink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A40263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08629A" w:rsidRPr="00EF323F"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https://prosv.ru/audio/section/kuzovlev.html</w:t>
              </w:r>
            </w:hyperlink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https://disk.yandex.ru/d/YFdivld8jVrk4Q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В зоопарке.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5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у животных. Употребле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ние  Present  Simple.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Мой питомец.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30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Пушистые друзья.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7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Посещени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ветеринар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ной лечебницы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6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Из жизни насекомых.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Животные нашей планеты.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5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9A4049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049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Подъем!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8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Наречия частотности, предлоги времени.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4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60.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На работе. Виды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3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Present  Continuous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3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Выходные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113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CD4973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973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страны изучаемого языка. Достопримечательности.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 ig Be n</w:t>
            </w:r>
            <w:r w:rsidRPr="00CD497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41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ние к действию.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9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  <w:jc w:val="both"/>
            </w:pPr>
            <w:r>
              <w:t>Родной город/ село.Транспорт.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Жизнь по часам.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CD4973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Год за годом 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69.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по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года ?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30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Одевайся правильно !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EF32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Simple&amp;Pr esent Continuous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6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предложеня  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с Where, what.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Климат Аляски.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Покупка одежды.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5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стран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ичка. Времена года.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41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В любую погоду.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41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Знаменате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льные праздники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8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973">
              <w:rPr>
                <w:rFonts w:ascii="Times New Roman" w:hAnsi="Times New Roman" w:cs="Times New Roman"/>
              </w:rPr>
              <w:t>Исчисляемые и неисчисляемые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существит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ельные.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79.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Шеф повар.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80.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дня рож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дения. Употребле ние some/any.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мой день рож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84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CD4973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4973">
              <w:rPr>
                <w:rFonts w:ascii="Times New Roman" w:hAnsi="Times New Roman" w:cs="Times New Roman"/>
              </w:rPr>
              <w:t>Родная страна и страны изучаемого языка. Национальные праздники. «День благодарения » 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Заказ блюд в ресторане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7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Когда я готовлю на кухне. Праздники и гулянья.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9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Особые дни.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блюда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Идём за покупками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84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</w:pPr>
            <w:r>
              <w:t xml:space="preserve">Покупки: одежда, обувь и  </w:t>
            </w:r>
          </w:p>
          <w:p w:rsidR="0008629A" w:rsidRDefault="0008629A" w:rsidP="00272E09">
            <w:pPr>
              <w:pStyle w:val="s1"/>
              <w:shd w:val="clear" w:color="auto" w:fill="FFFFFF"/>
              <w:spacing w:before="0" w:beforeAutospacing="0" w:after="0" w:afterAutospacing="0"/>
              <w:ind w:left="284" w:hanging="284"/>
            </w:pPr>
            <w:r>
              <w:t>продукты питания.</w:t>
            </w:r>
          </w:p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Популя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рный магазин. Простое прошедше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е время (Was/ Were)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418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Было здорово!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EF323F" w:rsidTr="00272E09">
        <w:trPr>
          <w:trHeight w:hRule="exact" w:val="568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прошлой неделе. Употребле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ние Past Simple (regular verbs).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Не пропусти это!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Оживленн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ые места Лондона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56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93.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Как пройти…? (вопросы и ответы)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87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94.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049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страны изучаемого языка.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Британски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е монеты. Музеи: музей игрушки в Сергиевом Посаде.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ная жизнь.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9A4049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0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97.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ие и отдых.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57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98.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Праздники. Модальны</w:t>
            </w: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й глагол can/ can’t.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28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99.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Летние забавы.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57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100.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Каникулы. Будущее простое Future Simple.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29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101.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Моё самочувствие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  <w:tr w:rsidR="0008629A" w:rsidRPr="00EF323F" w:rsidTr="00272E09">
        <w:trPr>
          <w:trHeight w:hRule="exact" w:val="240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b/>
                <w:sz w:val="24"/>
                <w:szCs w:val="24"/>
              </w:rPr>
              <w:t>102.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3F">
              <w:rPr>
                <w:rFonts w:ascii="Times New Roman" w:hAnsi="Times New Roman" w:cs="Times New Roman"/>
                <w:sz w:val="24"/>
                <w:szCs w:val="24"/>
              </w:rPr>
              <w:t>Увидимся в летнем лагере.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  <w:r w:rsidRPr="00EF323F">
              <w:rPr>
                <w:b/>
                <w:szCs w:val="24"/>
              </w:rPr>
              <w:t>1</w:t>
            </w: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EF323F" w:rsidRDefault="0008629A" w:rsidP="0027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EF323F" w:rsidRDefault="0008629A" w:rsidP="00272E0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Cs w:val="24"/>
              </w:rPr>
            </w:pPr>
          </w:p>
        </w:tc>
      </w:tr>
    </w:tbl>
    <w:p w:rsidR="0008629A" w:rsidRDefault="0008629A" w:rsidP="006E06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683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pPr w:leftFromText="180" w:rightFromText="180" w:vertAnchor="text" w:horzAnchor="margin" w:tblpXSpec="center" w:tblpY="82"/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6"/>
        <w:gridCol w:w="207"/>
        <w:gridCol w:w="3836"/>
        <w:gridCol w:w="15"/>
        <w:gridCol w:w="1365"/>
        <w:gridCol w:w="38"/>
        <w:gridCol w:w="136"/>
        <w:gridCol w:w="2422"/>
        <w:gridCol w:w="13"/>
        <w:gridCol w:w="1952"/>
        <w:gridCol w:w="146"/>
      </w:tblGrid>
      <w:tr w:rsidR="0008629A" w:rsidRPr="006E0683" w:rsidTr="0008629A">
        <w:trPr>
          <w:gridAfter w:val="1"/>
          <w:wAfter w:w="70" w:type="pct"/>
          <w:trHeight w:val="558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Style w:val="a7"/>
              </w:rPr>
              <w:t>Электронные (цифровые) образовательные ресурсы</w:t>
            </w: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«Как ты выглядишь?»</w:t>
            </w: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Мои друзья. Лучший друг/подруга. Описание внешности.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умения понимать образ жизни зарубежных сверстников, уважительное отношение к культуре других народов; стремление иметь собственное мнение, давать оценки, критически оценивать ситуацию; развитие познавательных потребностей; воспитание бережного отношения к личным вещам, ответственности за коллективную деятельность, способности самостоятельно творчески работать</w:t>
            </w:r>
          </w:p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Мои друзья. Лучший друг/подруга. Внешность друга.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57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положительной, сравнительной и превосходной степени, образованные по правилам, и исключения.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Сравнительные конструкции: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Молодёжная мода: моя любимая одежда.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Достопримечательности: музей мадам Тюссо.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57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школе: отношение к внешности.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Выражение просьбы. Ответ на просьбу.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разделу.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Всё обо мне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4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«Какой ты по характеру?»</w:t>
            </w: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Мои друзья. Лучший друг/подруга. Черты характера.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представления о моральных нормах и правилах нравственного поведения, гуманистическое мировоззрение, внимательное отношение к друзьям; умение критически относиться к нению других людей, признавать свои ошибки; стремление участвовать в совместной творческой деятельности, проявлять настойчивость в достижении целей, адекватно оценивать свои результаты.</w:t>
            </w:r>
          </w:p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Мои друзья. Лучший друг/подруга. Внешность и черты характера.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Черты характера, которые я ценю.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Характер моего друга.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548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Досуг и увлечения. Совместные занятия с друзьями.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85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18-19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Сопоставление видовременных форм глагола: настоящее простое и настоящее длительное.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Досуг и увлечения. Отдых с друзьями.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56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школе: выборы президента класса.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55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Выражение извинения. Ответ на извинение.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2 разделу.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«Дом, милый дом»</w:t>
            </w: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5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 Описание дома.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родному дому, порядку, уважительного отношения к окружающим людям, проявлять сопереживание, готовность прийти на помощь; уважительное отношение к собеседнику, его мнению, умение достойно представлять свою культуру, проявлять дисциплинированность, последовательность в совместной творческой работе.</w:t>
            </w:r>
          </w:p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Предлоги места.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Моя уютная комната.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начальным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+ to be (there was/ there were).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Описание старого дома.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5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семье: помощь по дому. Конструкция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 takes me … to do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859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 видовременных форм глагола: настоящее совершённое и прошедшее длительное. 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57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школе: необычные дома.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Хотел бы ты жить в замке?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35.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Дом моего английского друга.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36.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Предложение помощи. Ответ на  предложение помощи.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3 разделу.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38.</w:t>
            </w:r>
          </w:p>
        </w:tc>
        <w:tc>
          <w:tcPr>
            <w:tcW w:w="1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№3.</w:t>
            </w: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4 «Ты любишь ходить по магазинам?»</w:t>
            </w: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39.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Свободное время. Поход по магазинам.</w:t>
            </w: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понимать образ жизни зарубежных сверстников, уважительное отношение к культуре других народов; </w:t>
            </w:r>
          </w:p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>стремление иметь собственное мнение, давать оценки, критически оценивать  ситуацию; воспитание бережного отношения к личным вещам,</w:t>
            </w:r>
          </w:p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 xml:space="preserve">развитие познавательных потребностей; </w:t>
            </w:r>
          </w:p>
          <w:p w:rsidR="0008629A" w:rsidRPr="006E0683" w:rsidRDefault="0008629A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творчески работать</w:t>
            </w:r>
          </w:p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>деятельность,</w:t>
            </w:r>
          </w:p>
        </w:tc>
        <w:tc>
          <w:tcPr>
            <w:tcW w:w="9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Мой любимый магазин.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5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Любимая еда. Имена существительные в единственном и множественном числе, образованные по правилу, и исключения.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6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42.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Покупка продуктов. Существительные с определённым, неопределённым и нулевым артиклем.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Неопределённые местоимения и их производные.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Слова, выражающие количество. Вопросы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?/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Рецепты любимых блюд.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Посещение кафе.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8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 видовременных форм глагола: прошедшее длительное и </w:t>
            </w: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Выбор сувенира в магазине. Карманные деньги.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50.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Игра «Продавцы и покупатели»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72"/>
        </w:trPr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школе: отношение к походам по магазинам.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4 разделу.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№4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31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493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5 «Заботишься ли ты о здоровье?»</w:t>
            </w: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Жалобы на недомогания.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духовно-нравственного развития, формирование ценностного отношения к здоровью и здоровому образу жизни, воспитание потребности в здоровом образе жизни и полезном времяпрепровождении, соблюдение здоровьесберегающего режима дня, воспитание сочувствия и сопереживания другим людям, воспитание ответственного отношения к самообразованию</w:t>
            </w:r>
          </w:p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56.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Лекарства и лечение.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57.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Посещение врача.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58.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Советы доктора.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59.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для выражения долженствования.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60.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для выражения предположения.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6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61.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прошедшего длительного времени в сложноподчинённых предложениях с союзами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while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62.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Режим труда и отдыха.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418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63.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 (особенности употребления)</w:t>
            </w: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4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Сопоставление  видовременных форм глагола: настоящее совершённое и прошедшее простое время (описание жизненного опыта)</w:t>
            </w: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40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простого прошедшего времени в вопросах с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78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взаимоотношения с друзьями и в школе: отношение к </w:t>
            </w: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разным способам лечения.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Выражение сочувствия. Совет.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Игра  «Посещение врача»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69.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5 разделу.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 «Какая бы ни была погода»</w:t>
            </w: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Окружающий мир. Природа. Времена года. Погода.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потребности в полезном времяпрепровождении, различать опасные и безопасные занятия, воспитание любви к семейным традициям, воспитание потребности в коллективном творчестве, самореализации через сотрудничество</w:t>
            </w:r>
          </w:p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начальным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6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73.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 Климат. Типичная погода в Британии.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74.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Погода: метеорологическая карта.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7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75.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Свободное время. Досуг и увлечения. Занятия для хорошей и плохой погоды.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69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76.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предложения реального характера.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77.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союзами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78.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Виды отдыха в зависимости от погоды.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79.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средства для выражения будущего: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80.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средства для выражения будущего: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81.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Погода: народные приметы.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7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82.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школе: любимые времена года: за и против.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83.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союзом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because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84.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Английские стихи и песни о временах года и погоде.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85.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Выражения для описания погоды.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6 разделу.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87.</w:t>
            </w:r>
          </w:p>
        </w:tc>
        <w:tc>
          <w:tcPr>
            <w:tcW w:w="1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gridAfter w:val="1"/>
          <w:wAfter w:w="70" w:type="pct"/>
          <w:trHeight w:hRule="exact" w:val="284"/>
        </w:trPr>
        <w:tc>
          <w:tcPr>
            <w:tcW w:w="2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 «Кем ты хочешь стать?»</w:t>
            </w: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Мир профессий.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потребности понимать образ жизни зарубежных сверстников, интереса и уважительного отношения к другой культуре, людям разных профессий, труду, в том числе и учебному.</w:t>
            </w:r>
          </w:p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Мир профессий: характеристики профессий.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Суффиксы существительных, обозначающих людей по роду занятий.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91.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Мир профессий. Проблема выбора.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92.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Мир профессий: профессиональные обязанности.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93.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и выражение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94.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Мир профессий: профессиональная деятельность.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Порядок слов в вопросах к подлежащему.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Глаголы в прошедшем совершённом времени.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719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97.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и их вклад в науку и мировую культуру. Выдающиеся личности в истории Британии и России.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559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98.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школе. Школьная жизнь. Школа – это труд.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99.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7 разделу.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100.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101.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№7.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29A" w:rsidRPr="006E0683" w:rsidTr="0008629A">
        <w:trPr>
          <w:trHeight w:hRule="exact" w:val="284"/>
        </w:trPr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102.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за год</w:t>
            </w: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29A" w:rsidRPr="006E0683" w:rsidRDefault="0008629A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29A" w:rsidRPr="006E0683" w:rsidRDefault="0008629A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4B20" w:rsidRPr="006E0683" w:rsidRDefault="00EB4B20" w:rsidP="006E0683">
      <w:pPr>
        <w:pStyle w:val="21"/>
        <w:spacing w:after="0" w:line="240" w:lineRule="auto"/>
        <w:ind w:left="360"/>
        <w:jc w:val="both"/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683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pPr w:leftFromText="180" w:rightFromText="180" w:bottomFromText="200" w:vertAnchor="text" w:horzAnchor="margin" w:tblpXSpec="center" w:tblpY="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41"/>
        <w:gridCol w:w="3685"/>
        <w:gridCol w:w="1419"/>
        <w:gridCol w:w="2693"/>
        <w:gridCol w:w="1949"/>
      </w:tblGrid>
      <w:tr w:rsidR="00272E09" w:rsidRPr="006E0683" w:rsidTr="00272E09">
        <w:trPr>
          <w:trHeight w:val="558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Style w:val="a7"/>
              </w:rPr>
              <w:t>Электронные (цифровые) образовательные ресурсы</w:t>
            </w: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«Счастлив ли ты в школе?»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ты провёл свои каникулы?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положительного отношения к фактам иностранной культуры, понимания образа жизни зарубежных школьников, воспитание уважительного отношения к старшим, мнениям собеседников, воспитание познавательных потребностей, любознательности, потребности  здоровом образе жизни, полезном времяпрепровождении, активно участвовать в жизни класса, школы, формирование ценностного отношения к учёбе как виду творческой деятельности.</w:t>
            </w:r>
          </w:p>
          <w:p w:rsidR="00272E09" w:rsidRPr="006E0683" w:rsidRDefault="00272E09" w:rsidP="006E0683">
            <w:pPr>
              <w:pStyle w:val="a4"/>
              <w:tabs>
                <w:tab w:val="left" w:pos="231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Школа. Изучаемые предметы и отношение к ним.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Какой твой любимый предмет в школе?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Школа. Школьная жизнь. Рад ли ты вернуться в школу?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говорят твои друзья?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82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Изучаемые предметы и отношения к ним. Какой твой любимый предмет?  Косвенная речь в утвердительном предложении в настоящем времени.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Какие школы в Британии? Школьная форма.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Новичок в школе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Первые впечатления от школы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Расскажи о своей школе. Переписка с зарубежными сверстниками.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7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взаимоотношения с друзьями и в школе. Мне нравится школа. А тебе?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Идеальная школа: какая она?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прогрессивная школа?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Школьные правила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Всё обо мне: Моя школа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2 : «Твои способности»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862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Свободное время. Досуг и увлечения. Юные таланты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положительного отношения к фактам иностранной культуры, понимания образа жизни зарубежных школьников, воспитание трудолюбия, ценностного отношения к достижениям людей; стремление участвовать в совместной творческой деятельности, проявлять настойчивость в достижении целей, адекватно оценивать свои результаты, воспитание познавательных потребностей, любознательности, потребности  здоровом образе жизни, полезном времяпрепровождении.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Мои достижения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708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ты умеешь делать хорошо? Наречия образа действия.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6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Наречия в положительной, сравнительной, превосходной степени, образованные по правилам, и исключения.  Кто может сделать это лучше?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Много ли у тебя способностей?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2 разделу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№1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Досуг и увлечения. Мир твоих увлечений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Кто достоин награды?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Чему бы ты хотел научиться?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3 «Друзья планеты»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78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Окружающий мир. природа: растения и животные. Счастлива ли планета Земля?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От чего страдает земля?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означают эти знаки?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понимать образ жизни зарубежных сверстников, уважительное отношение к культуре других народов; развитие интереса к природе, природным явлениям, понимание роли человека в природе, воспитание бережного отношения к природе и всем формам жизни, стремление иметь собственное мнение, давать оценки, критически оценивать ситуацию; развитие познавательных потребностей; способности творчески работать в коллективе, готовности лично участвовать в экологических проектах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 чём просит природа?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происходит в твоём родном городе?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Кто страдает от экологических проблем?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Формы страдательного залога: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6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Страдательный залог: особенности построения и употребления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 чём тебя просят, чтобы спасти планету?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друга Земли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уничтожаются леса?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Кто отвечает за будущее Земли?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Несёшь ли ты ответственность за свою планету?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Обеспокоен ли ты состоянием природы?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письмо в газету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Был ли ты когда-нибудь в национальном парке?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Национальные парки Америки, Британии и России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3 разделу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Являешься ли ты другом Земли?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4 «Могут ли окружающие люди обойтись без тебя?»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5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Кто такие волонтёры?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положительного отношения к фактам иностранной культуры, понимания образа жизни зарубежных школьников, воспитание любви и заботы об окружающих, уважительного отношения к ним, стремления проявлять сопереживание, готовность прийти на помощь; уважительное отношение к собеседнику, его мнению, умение достойно представлять свою культуру, проявлять дисциплинированность, последовательность в совместной творческой работе.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39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Участвуешь ли ты в добровольческих акциях?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5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Особенный день. Неличные формы (герундий, отглагольное существительное) Конструкции с глаголами на –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Твой новый праздник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 Благотворительные ярмарки в школе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Хочешь, чтобы я тебе помог?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Моя семья. Взаимоотношения в семье: помощь родителям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Сложное дополнение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3 разделу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заставляет тебя помогать другим?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Замечательная идея!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5 «Счастлив ли ты с друзьями?»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Мои друзья. Важна ли для тебя дружба?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духовно-нравственного развития, формирование ценностного отношения к друзьям и дружбе, воспитание познавательных потребностей, самостоятельности и чувства ответственности, уважительного отношения  собеседнику, неравнодушного отношения к людям , их жизненным проблемам.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Лучший друг/подруга.  Какие у тебя друзья?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6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Сложноподчинённые предложения с союзными словами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Кто такой друг?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дружба?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взаимоотношения: есть ли у тебя проблемы с друзьями?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Легко ли найти настоящего друга?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Счастлив ли ты иметь таких друзей?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крепкая дружба?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 друзьями или без них?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Переписка с зарубежными сверстниками. Будем друзьями по переписке?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Как дружат люди в разных странах?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5 разделу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Всё обо мне: мой лучший друг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 «Кто твой пример для подражания?»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52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 и мировую культуру.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Кем гордится мир?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потребности понимать образ жизни зарубежных сверстников, интереса и уважительного отношения к другой культуре, людям разных профессий, воспитание ценностного отношения к достижениям других людей.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7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Люди, которые стали знаменитыми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Великие и знаменитые люди прошлого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Выдающиеся люди: вклад в науку и мировую культуру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Кем ты восхищаешься?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Человек, чьи идеи изменили мир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Кого можно назвать героем?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Пример для подражания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Приносит ли слава счастье?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6 разделу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№3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 «Как ты проводишь свободное время?»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7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Что ты делаешь после уроков?  Кружки.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>формирование потребности понимать образ жизни зарубежных сверстников, интереса и уважительного отношения к другой культуре, мнению собеседника, воспитание потребности в здорово образе жизни и полезном времяпрепровождении с друзьями и в семье.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E09">
              <w:rPr>
                <w:rFonts w:ascii="Times New Roman" w:hAnsi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Виды отдыха: какие у тебя хобби?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Популярные увлечения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Виды отдыха: как выбрать хобби по душе?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7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Виды отдыха: что ты посоветуешь выбрать?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either … or, neither …nor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Что ты будешь делать в выходные?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Планы на будущее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Как не тратить своё время напрасно?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Досуг и увлечения: посещение кинотеатра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7 разделу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8 «Чем гордится страна?»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68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 Что может быть символом Британии?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положительного отношения к чужой культуре, воспитание интереса к своей родине, воспитание любви и гордости за свою страну, воспитание потребности в коллективном творчестве, самореализации через сотрудничество, формирование собственного мнения, ответственности за поступки и слова</w:t>
            </w:r>
          </w:p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559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 Культурные особенности: чем гордятся в России?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события, традиции и обычаи. Лучшие традиции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Чем мы можем гордиться?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Бестселлеры в твоей стране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особенности: что стоит увидеть в твоей стране?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местности: моя улица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Ты гордишься своей страной?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8 разделу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Всё обо мне: Мой край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9 «Достопримечательности твоей страны»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48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Чем интересен Лондон?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Что ты знаешь о столице своей страны?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Кто строил Москву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потребности понимать образ жизни зарубежных сверстников, интереса и уважительного отношения к другой культуре, мнению собеседника, воспитание любви к Родине</w:t>
            </w:r>
          </w:p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55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маршрут для туриста в Лондоне.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66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что ты знаешь о столице нашей Родины?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7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Страны, столицы, крупные города. кто строил Москву? Формы страдательного залога: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Passive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5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из Петербурга в Ленинград.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30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 №4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ты можешь рассказать  о своём родном селе?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Формы  страдательного залога: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. Что будет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построено?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Семь новых чудес света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Досуг и увлечения: какой музей ты хотел бы посетить?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Достопримечательности: Московский Кремль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9 разделу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год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4B20" w:rsidRPr="006E0683" w:rsidRDefault="00EB4B20" w:rsidP="006E068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B4B20" w:rsidRPr="006E0683" w:rsidRDefault="00EB4B20" w:rsidP="006E068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6E0683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pPr w:leftFromText="180" w:rightFromText="180" w:bottomFromText="200" w:vertAnchor="text" w:horzAnchor="margin" w:tblpXSpec="center" w:tblpY="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562"/>
        <w:gridCol w:w="123"/>
        <w:gridCol w:w="1425"/>
        <w:gridCol w:w="2693"/>
        <w:gridCol w:w="1944"/>
      </w:tblGrid>
      <w:tr w:rsidR="00272E09" w:rsidRPr="006E0683" w:rsidTr="00272E09">
        <w:trPr>
          <w:trHeight w:val="558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Style w:val="a7"/>
              </w:rPr>
              <w:t>Электронные (цифровые) образовательные ресурсы</w:t>
            </w: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«Взгляд на мою страну»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79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Страны, столицы, крупные города. Что ты знаешь о Британии?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интереса и положительного отношения к фактам иностранной культуры, понимания образа жизни зарубежных школьников, воспитание уважительного/критического отношения к мнениям собеседников, воспитание познавательных потребностей, любознательности, гордости за свою страну и её культуру, готовности к сотрудничеству и коллективному творчеству</w:t>
            </w:r>
          </w:p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559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Британия – не только Лондон.  Географическое положение.  Климат.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8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Население, национальности, языки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Люди и языки Британии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Учимся понимать британцев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Национальные стереотипы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Британский характер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83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Моё представление о Британии. Формы глагола в страдательном залоге: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лучше узнать друг друга?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себя вести в Британии?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Новые впечатления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Гордишься ли ты своей страной?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Чем примечательна твоя страна?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9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Переписка с зарубежными сверстниками.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Расскажи о своей родине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«Взгляд на мою страну»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2 : «Традиции твоей страны»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Праздники и традиции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обеспечение духовно-нравственного развития</w:t>
            </w:r>
            <w:r w:rsidRPr="006E0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учащихся, воспитание самостоятельности, развитие умения работать в</w:t>
            </w:r>
            <w:r w:rsidRPr="006E0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группе, воспитание потребности в приобщении к культуре страны изучаемого языка через чтение художественной литературы и развитие 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познавательных потребностей, формирование способности осознать свою</w:t>
            </w:r>
            <w:r w:rsidRPr="006E0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культуру через контекст культуры англоязычных стран, воспитание уважения семейных традиций, формирование потребности в понимании чужой точки зрения, воспитание правильного поведения в своей и чужой</w:t>
            </w:r>
            <w:r w:rsidRPr="006E0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стране, воспитание потребности в сотрудничестве и взаимопомощи и способности к ним при работе в паре и группе, воспитание самостоятельности и чувства ответственности за совместную работу, формирование потребности в коллективном творчестве, воспитание мотивации к самореализации в творчестве;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144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национальные праздники, памятные даты, исторические события, традиции и обычаи. Британские праздники и традиции. Конструкции с глаголами на –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Правила вежливого поведения и этикета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Хорошие манеры 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66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предложения. Разделительные вопросы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вести себя в гостях?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Праздничный календарь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5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Совпадает ли русский и британский праздничный календарь?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FDC" w:rsidRPr="006E0683" w:rsidRDefault="00775FDC" w:rsidP="00775F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 литературного персонажа.</w:t>
            </w:r>
          </w:p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Ночь Гая Фокса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84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школе. Важны ли праздники в жизни?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Самый важный праздник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Поздравительные открытки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дарить и принимать подарки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1- 2 разделу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№1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«Русские традиции»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3 «Любишь ли ты путешествовать?»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46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35.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языка. Путешествия – популярный вид отдыха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самостоятельной работе, </w:t>
            </w:r>
          </w:p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>воспитание любознательности, познавательных потребностей; формирование потребности и способности к коллективной деятельности, развитие умения</w:t>
            </w:r>
          </w:p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 xml:space="preserve">сотрудничать и проявлять взаимопомощь при работе в паре и группе, воспитание чувства ответственности за совместную работу; 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36.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Привычки путешественников. Транспорт.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Советы путешественникам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38.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 (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should, ought to, need)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39.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Идеальный турист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36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Способы путешествий.  Модальные глаголы и их эквиваленты (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could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able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Артикль с именами собственными (географические названия)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618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42.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Популярные туристические места в Лондоне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Мнения о путешествиях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913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Впечатления от путешествий. Сложноподчинённые предложения с союзами и союзными словами (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272E0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60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школе. За и против путешествий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Планируем маршрут для путешествия: выбираем страну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Планируем маршрут для путешествия: как вести себя туристу в городе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4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48.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языка.  Лучшие  места для путешествий в твоей страны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49.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3 разделу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50.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51.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«Идеальное  путешествие»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4 «Спорт»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Спорт. Виды спорта. Спортивные игры.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и положительного отношения к изучению</w:t>
            </w: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культуры англоязычных стран через знакомство с некоторыми реалиями</w:t>
            </w: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 фактами культуры страны; формирование ценностного отношения к</w:t>
            </w: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здоровью и здоровому образу жизни, интереса к подвижным играм, участию в спортивных соревнованиях; расширение познавательных потребностей; желание расширять кругозор; любознательность; уважительное</w:t>
            </w:r>
            <w:r w:rsidRPr="006E0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своей стране, гордость за её достижения и успехи; воспитание уважительного отношения к людям с ограниченными физическими возможностями;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Каким видом спорта стоит заняться?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Экстремальные виды спорта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7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спорта. Формы глагола в страдательном залоге: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assive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Футбол и регби. Спортивные соревнования. 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Пассивный       залог в настоящем совершённом времени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Олимпийские игры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Знаменитые спортсмены, великие рекорды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Паралимпийские игры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Занятия спортом. За и против занятий спортом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56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 Внеклассные мероприятия. Школьный День здоровья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4 разделу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66.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«Спорт в моей жизни»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5 «Забота о здоровье»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Хорошие и плохие привычки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развитие учащихся, воспитание интереса и положительного отношения к изучению культуры англоязычных стран через знакомство с некоторыми реалиями и фактами культуры страны; формирование ценностного отношения к здоровью и здоровому образу жизни, воспитание потребности в здоровом образе жизни и полезном времяпрепровождении, знание и выполнение санитарно-гигиенических правил, соблюдение здоровьесберегающего режима дня, воспитание стремления не совершать поступки, угрожающие собственному здоровью и безопасности, воспитание любознательности, развитие умения сотрудничать: воспитание готовности к коллективному творчеству, воспитание уважительного отношения к собеседнику,</w:t>
            </w:r>
          </w:p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hAnsi="Times New Roman" w:cs="Times New Roman"/>
                <w:sz w:val="24"/>
                <w:szCs w:val="24"/>
              </w:rPr>
              <w:t>https://prosv.ru/audio/kuzovlev/</w:t>
            </w: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здоровью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Советы для здорового образа жизни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Сочетания глаголов с инфинитивом и герундием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совершённо-длительное время (образование)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совершённо-длительное время (использование)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Здоровое питание. Полезные продукты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Режим труда и отдыха.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Факты и мифы о здоровье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мешает быть здоровым?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Здоровый ли ты человек?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Отказ от вредных привычек.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Понимание инструкций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Ответственность за здоровье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5 разделу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№4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09" w:rsidRPr="006E0683" w:rsidRDefault="00272E09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«Будь здоров!»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09" w:rsidRPr="006E0683" w:rsidRDefault="00272E09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E09" w:rsidRPr="006E0683" w:rsidTr="00272E09">
        <w:trPr>
          <w:trHeight w:val="284"/>
        </w:trPr>
        <w:tc>
          <w:tcPr>
            <w:tcW w:w="2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 «Изменчивая мода»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2E09" w:rsidRPr="006E0683" w:rsidRDefault="00272E09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1B72" w:rsidRPr="006E0683" w:rsidTr="00775FDC">
        <w:trPr>
          <w:trHeight w:hRule="exact" w:val="100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Одежда, которую мы носим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016D90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 xml:space="preserve">формирование потребности и способности понимать образ жизни зарубежных сверстников, положительного отношения к фактам иноязычной культуры; воспитание уважительного отношения к культурным традициям англоязычных стран и осознание своей культуры через контекст культуры англоязычных стран; воспитание потребности и способности к сотрудничеству и взаимопомощи; привитие интереса к чтению; формирование потребности к коллективному творчеству; 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Мода прошлого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016D90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Уличная мода. Неличные формы (причастие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016D90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Формальный и неформальный стиль в одежде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016D90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нереального характера. (образование)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016D90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нереального характера. (употребление)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016D90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Традиционные сувениры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B72" w:rsidRPr="006E0683" w:rsidTr="0057598F">
        <w:trPr>
          <w:trHeight w:hRule="exact" w:val="82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57598F" w:rsidP="0057598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B72"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Одежда для вечеринки. 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wish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5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Мои предпочтения в одежде. Определения в правильном порядке их следования.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Школьная форма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57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775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Модная одежда. Современная молодёжная мода. Словосочетания: причастие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 +существительное, причастие 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+ существительное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Важна ли мода для тебя?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775FDC">
        <w:trPr>
          <w:trHeight w:hRule="exact" w:val="1427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775FDC" w:rsidP="00775F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Досуг и увлечения/ хобби современного подростка (чтение, кино, театр, музей, спорт, музыка)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B72" w:rsidRPr="006E0683">
              <w:rPr>
                <w:rFonts w:ascii="Times New Roman" w:hAnsi="Times New Roman" w:cs="Times New Roman"/>
                <w:sz w:val="24"/>
                <w:szCs w:val="24"/>
              </w:rPr>
              <w:t>Не одежда красит человека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Комплименты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6 разделу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Проект «Следуя за модой»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61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год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4B20" w:rsidRPr="006E0683" w:rsidRDefault="00EB4B20" w:rsidP="006E06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B20" w:rsidRPr="006E0683" w:rsidRDefault="00EB4B20" w:rsidP="006E068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6E0683">
        <w:rPr>
          <w:rFonts w:ascii="Times New Roman" w:hAnsi="Times New Roman"/>
          <w:b/>
          <w:sz w:val="24"/>
          <w:szCs w:val="24"/>
        </w:rPr>
        <w:t>9 класс</w:t>
      </w:r>
    </w:p>
    <w:p w:rsidR="00EB4B20" w:rsidRPr="006E0683" w:rsidRDefault="00EB4B20" w:rsidP="006E0683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543"/>
        <w:gridCol w:w="1567"/>
        <w:gridCol w:w="2693"/>
        <w:gridCol w:w="1944"/>
      </w:tblGrid>
      <w:tr w:rsidR="00331B72" w:rsidRPr="006E0683" w:rsidTr="00331B72">
        <w:trPr>
          <w:trHeight w:val="558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23F">
              <w:rPr>
                <w:rStyle w:val="a7"/>
              </w:rPr>
              <w:t>Электронные (цифровые) образовательные ресурсы</w:t>
            </w:r>
          </w:p>
        </w:tc>
      </w:tr>
      <w:tr w:rsidR="00331B72" w:rsidRPr="006E0683" w:rsidTr="00331B72">
        <w:trPr>
          <w:trHeight w:val="284"/>
        </w:trPr>
        <w:tc>
          <w:tcPr>
            <w:tcW w:w="2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1B72" w:rsidRPr="006E0683" w:rsidRDefault="00331B72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«Чтение»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3"/>
              <w:autoSpaceDE w:val="0"/>
              <w:autoSpaceDN w:val="0"/>
              <w:adjustRightInd w:val="0"/>
              <w:spacing w:after="0" w:line="360" w:lineRule="auto"/>
              <w:ind w:left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 о летних каникулах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воспитание потребности в приобщении к культуре страны изучаемого языка через чтение художественной, публицистической и прагматической литературы и развитие познавательных потребностей; воспитание интереса и положительного отношения к чтению; воспитание уважительного отношения к другим культурам, к памятникам литературы и искусства; формированиеспособности осознать свою культуру через контекст культуры англоязычных стран; воспитание чувства патриотизма, гордости за свою страну, родной край; воспитание способности</w:t>
            </w:r>
          </w:p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межкультурной коммуникации: принимать решения, давать оценки, уважительно относиться к собеседнику, его мнению; формирование потребности в понимании чужой точки зрения; 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331B72" w:rsidRPr="006E0683" w:rsidTr="00331B72">
        <w:trPr>
          <w:trHeight w:hRule="exact" w:val="27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Книги разных жанров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читают подростки?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Литературные предпочтения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выбрать книгу?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Литературная Британия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Любимые писатели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Шедевры англоязычной литературы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77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такое лимерики?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52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Творчество американских писателей. Д.Лондон «Любовь к жизни» (отрывок)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Какую книгу ты хотел бы прочитать?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54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Какую книгу ты мог бы порекомендовать?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34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C" w:rsidRPr="006E0683" w:rsidRDefault="00331B72" w:rsidP="00051A4C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Важно ли читать?</w:t>
            </w:r>
            <w:r w:rsidR="00051A4C" w:rsidRPr="006E0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9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C" w:rsidRPr="006E0683" w:rsidRDefault="00331B72" w:rsidP="00051A4C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Книга или фильм?</w:t>
            </w:r>
            <w:r w:rsidR="00051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A4C"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и характер человека/ литературного персонажа.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763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Всё обо мне: чтение в моей жизни</w:t>
            </w:r>
            <w:r w:rsidR="00051A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1A4C"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Роль книги в жизни подростка.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69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Литературное обозрение по Липецкому краю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2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2 : «Музыка»</w:t>
            </w:r>
          </w:p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Музыка в нашей жизни.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>воспитание интереса и положительного отношения к изучению культуры англоязычных стран; формирование осознания своей культуры через контекст культуры англоязычных стран; воспитание любви к Родине, к родному краю, чувства патриотизма развитие потребности в полезном досуге, времяпрепровождении; воспитание интереса к концертам и театральным  представлениям;</w:t>
            </w:r>
          </w:p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>Постановкам, потребности в приобщении к культуре страны изучаемого языка</w:t>
            </w:r>
          </w:p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>через чтение художественной литературы и развитие познавательных</w:t>
            </w:r>
          </w:p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 xml:space="preserve">потребностей, потребности в приобщении к мировой культуре через музыку; 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331B72" w:rsidRPr="006E0683" w:rsidTr="00331B72">
        <w:trPr>
          <w:trHeight w:hRule="exact" w:val="30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 окружении музыки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Музыкальный тур по Британии.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Вечные классики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Из истории рок и поп музыки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569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Великие имена в мире современной музыки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Употребление форм –</w:t>
            </w:r>
            <w:r w:rsidRPr="006E0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ing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Музыкальные вкусы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BF3661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Какую музыку ты слушаешь?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557F7E">
        <w:trPr>
          <w:trHeight w:hRule="exact" w:val="28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Идём на концерт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557F7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557F7E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Хороший ли ты слушатель?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553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Способы обозначения действия  будущем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такое променад-концерт?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Слушал ли ты мюзиклы?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1 - 2 разделу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2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3 «Средства массовой информации»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7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35.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Средства коммуникации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способности понимать образ жизни зарубежных сверстников, положительного отношения к фактам иноязычной культуры (в сфере массмедиа); воспитание уважительного отношения к культурным традициям англоязычных стран и осознание своей культуры через контекст культуры</w:t>
            </w:r>
            <w:r w:rsidRPr="006E06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англоязычных стран; формирование собственного мнения и умения давать оценки; воспитание потребности и способности к сотрудничеству</w:t>
            </w:r>
            <w:r w:rsidRPr="006E06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 взаимопомощи при работе в паре и группе, к целеустремлённой самостоятельной работе; формирование стремления выражать себя в различных видах творческой деятельности; привитие интереса к чтению; формирование потребности в коллективном творчестве, воспитание</w:t>
            </w:r>
            <w:r w:rsidRPr="006E06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чувства ответственности за совместную работу, самостоятельности,</w:t>
            </w:r>
            <w:r w:rsidRPr="006E06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дисциплинированности и настойчивости при выполнении заданий;</w:t>
            </w:r>
          </w:p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36.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Из истории средств коммуникации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Британские СМИ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38.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Американские СМИ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39.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Какие СМИ предпочитают в России?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129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40.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331B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 Конфликты и их разрешение.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Какой канал выбрать?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Какой канал выбрать?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Телепристрастия подростков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42.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Косвенная речь. Согласование времён  (повествовательные предложения)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578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Косвенная речь. Согласование времён  (предложения  модальными глаголами)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9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Как влияют СМИ на нашу жизнь?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Пресса в Британии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Многие выбирают интернет. Интернет-безопасность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1412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C" w:rsidRPr="006E0683" w:rsidRDefault="00051A4C" w:rsidP="00051A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Природа: флора и фауна. Проблемы экологии. Защита окружающей среды. Климат. Погода. Стихийные бедствия. Какие твои любимые передачи?</w:t>
            </w:r>
          </w:p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56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48.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почитать подростку?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49.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Слушаешь ли ты радио?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50.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Косвенная речь. Согласование времён. Лексические замены 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51.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3 разделу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52.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val="284"/>
        </w:trPr>
        <w:tc>
          <w:tcPr>
            <w:tcW w:w="2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4  «Школьное образование»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718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 в Британии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 xml:space="preserve">воспитание положительного отношения к учебной деятельности, школе; расширение познавательных потребностей; формирование ответственного отношения к образованию и самообразованию, понимания их важности в условиях современного информационного общества, положительного отношения к чтению, ценностного отношения к учёбе как к виду творческой деятельности, умения анализировать нравственную сторону своих поступков и поступков других людей; воспитание уважительного отношения к мнению собеседника, его взглядам, понимания чужой точки зрения, 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 в Америке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образование в России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86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Системы образования: сходства и различия. Школьные предметы и отношение к ним.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Возможности для обучения после школы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Косвенная речь. (вопросительные предложения)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Согласование времён. (вопросительные предложения)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Что бы ты хотел узнать?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821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C" w:rsidRPr="006E0683" w:rsidRDefault="00331B72" w:rsidP="00051A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Какая школа лучше?</w:t>
            </w:r>
            <w:r w:rsidR="00051A4C"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школе: проблемы и их решение. Переписка с зарубежными сверстниками.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Взаимоотношения в школе, проблемы и их решение.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Советы выпускнику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31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Школьная жизнь. Чем интересна твоя школа?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Школьные проекты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Косвенная речь. Согласование времён (обобщение)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66.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4 разделу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val="284"/>
        </w:trPr>
        <w:tc>
          <w:tcPr>
            <w:tcW w:w="2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5 «Выбор профессии»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Мир современных профессий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 xml:space="preserve">воспитание интереса и положительного отношения к изучению культуры англоязычных стран через знакомство с некоторыми реалиями и фактами культуры страны; формирование ценностного отношения к труду и к достижениям людей, уважительного отношения к людям разных профессий, ответственного отношения к образованию и самообразованию, </w:t>
            </w:r>
          </w:p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sz w:val="24"/>
                <w:szCs w:val="24"/>
              </w:rPr>
              <w:t>понимания их  важности в  условиях  современного информационного общества; развитие  умения различать  полезное и  бесполезное времяпрепровождение и стремления  полезно и  рационально  использовать  время;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Представление о будущей профессии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Проблемы выбора профессии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Какие у тебя планы на будущее?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Косвенная речь. Согласование времён (повелительные предложения)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1448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051A4C" w:rsidP="00051A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школьная форма, изучаемые предметы и отношение к ним.  </w:t>
            </w:r>
            <w:r w:rsidR="00331B72" w:rsidRPr="006E0683">
              <w:rPr>
                <w:rFonts w:ascii="Times New Roman" w:hAnsi="Times New Roman" w:cs="Times New Roman"/>
                <w:sz w:val="24"/>
                <w:szCs w:val="24"/>
              </w:rPr>
              <w:t>Советы специалиста. Помощь в выборе карьеры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Занятие на лето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Надо ли подростку работать летом?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B55AEC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Преимущества летней работы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B55AE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1423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C" w:rsidRPr="006E0683" w:rsidRDefault="00331B72" w:rsidP="00051A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Условия работы для</w:t>
            </w:r>
            <w:r w:rsidR="00051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подростков</w:t>
            </w:r>
            <w:r w:rsidR="00051A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1A4C"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Здоровый образ жизни: режим труда и отдыха, фитнес, сбалансированное питание. Посещение врача</w:t>
            </w:r>
          </w:p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Варианты работы летом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подростку устроиться на работу?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1139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C" w:rsidRPr="006E0683" w:rsidRDefault="00331B72" w:rsidP="00051A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Работа и учёба за рубежом</w:t>
            </w:r>
            <w:r w:rsidR="00051A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1A4C"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Покупки: одежда, обувь и продукты питания. Карманные деньги. Молодёжная мода.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5 разделу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331B72">
        <w:trPr>
          <w:trHeight w:hRule="exact" w:val="284"/>
        </w:trPr>
        <w:tc>
          <w:tcPr>
            <w:tcW w:w="2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Раздел 6 «Изучение иностранного языка»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71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Роль английского языка в 21 веке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331B72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1B72">
              <w:rPr>
                <w:rFonts w:ascii="Times New Roman" w:hAnsi="Times New Roman" w:cs="Times New Roman"/>
              </w:rPr>
              <w:t>воспитание интереса и положительного отношения к изучению культуры англоязычных стран; формирование потребности и способности понимать образ жизни в другой</w:t>
            </w:r>
          </w:p>
          <w:p w:rsidR="00331B72" w:rsidRPr="00331B72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1B72">
              <w:rPr>
                <w:rFonts w:ascii="Times New Roman" w:hAnsi="Times New Roman" w:cs="Times New Roman"/>
              </w:rPr>
              <w:t>стране; воспитание уважительного отношения к другим культурам, потребности в приобщении к мировой культуре, уважительного отношения к мировым историческим ценностям в области литературы, искусства и науки, положительного отношения к выдающимся личностям и их достижениям; формирование осознания своей культуры через контекст культуры англоязычных стран; воспитание любви к Родине, чувства гордости за её достижения и успехи, уважительного отношения к родному языку, любознательности, познавательных потребностей, желания расширять кругозор; осознание роли иностранного языка в жизни современного общества и личности, осознание личностного смысла в изучении АЯ, понимание роли и значимости АЯ для будущей профессии;</w:t>
            </w:r>
          </w:p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E09">
              <w:rPr>
                <w:rFonts w:ascii="Times New Roman" w:hAnsi="Times New Roman"/>
                <w:b/>
                <w:sz w:val="24"/>
                <w:szCs w:val="24"/>
              </w:rPr>
              <w:t>https://prosv.ru/audio/kuzovlev/</w:t>
            </w:r>
          </w:p>
        </w:tc>
      </w:tr>
      <w:tr w:rsidR="00331B72" w:rsidRPr="006E0683" w:rsidTr="00051A4C">
        <w:trPr>
          <w:trHeight w:hRule="exact" w:val="2366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C" w:rsidRPr="006E0683" w:rsidRDefault="00051A4C" w:rsidP="00051A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 страны изучаемого языка. Их географическое положение, столицы.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      </w:r>
          </w:p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Факты из истории английского языка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Факты об английском языке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Мой родной язык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Почему английский язык популярен?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1657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4C" w:rsidRPr="006E0683" w:rsidRDefault="00051A4C" w:rsidP="00051A4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Виды отдыха в различное время года. Путешествия по России и зарубежным странам. Транспорт.Путешествия по России и зарубежным странам. Английский как мировой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578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Роль иностранного языка в планах на будущее. Зачем изучать английский?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Английский язык и твоё будущее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Хорошо ли ты говоришь по-английски?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Как выучить иностранный язык?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Проблемы в изучении языка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86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Знаменитые британцы. </w:t>
            </w:r>
            <w:r w:rsidRPr="006E0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деятели, ученые, писатели, поэты, художники, музыканты, спортсмены - их вклад в науку и мировую культуру.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92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Представление о Британии.</w:t>
            </w:r>
            <w:r w:rsidRPr="006E0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0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Достопримечательности, культурные особенности (национальные праздники, знаменательные даты, традиции, обычаи); страницы истории.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Страны, культуры. народы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92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 xml:space="preserve">Русская культура среди культур мира. </w:t>
            </w:r>
            <w:r w:rsidRPr="006E0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Государственные деятели, ученые, писатели, поэты, художники, музыканты, спортсмены - их вклад в науку и мировую культуру.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917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Чем привлекательна наша страна?</w:t>
            </w:r>
            <w:r w:rsidRPr="006E0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Достопримечательност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 w:rsidRPr="006E0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культурные особенности (национальные праздники, знаменательные даты, традиции, обычаи); страницы истории.</w:t>
            </w:r>
          </w:p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Обобщение по 6 разделу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за 9 класс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2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Pr="006E0683" w:rsidRDefault="00331B72" w:rsidP="006E0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за курс основной школы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1B72" w:rsidRPr="006E0683" w:rsidTr="00051A4C">
        <w:trPr>
          <w:trHeight w:hRule="exact" w:val="71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72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за курс</w:t>
            </w:r>
          </w:p>
          <w:p w:rsidR="00331B72" w:rsidRPr="006E0683" w:rsidRDefault="00331B72" w:rsidP="006E0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683">
              <w:rPr>
                <w:rFonts w:ascii="Times New Roman" w:hAnsi="Times New Roman" w:cs="Times New Roman"/>
                <w:sz w:val="24"/>
                <w:szCs w:val="24"/>
              </w:rPr>
              <w:t>основной школы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B72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06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72" w:rsidRPr="006E0683" w:rsidRDefault="00331B72" w:rsidP="006E0683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4B20" w:rsidRPr="006E0683" w:rsidRDefault="00EB4B20" w:rsidP="006E06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B20" w:rsidRPr="006E0683" w:rsidRDefault="00EB4B20" w:rsidP="006E0683">
      <w:pPr>
        <w:pStyle w:val="21"/>
        <w:spacing w:after="0" w:line="240" w:lineRule="auto"/>
        <w:ind w:left="360"/>
        <w:jc w:val="both"/>
      </w:pPr>
    </w:p>
    <w:p w:rsidR="00EB4B20" w:rsidRPr="006E0683" w:rsidRDefault="00EB4B20" w:rsidP="006E0683">
      <w:pPr>
        <w:pStyle w:val="2"/>
        <w:jc w:val="both"/>
        <w:rPr>
          <w:color w:val="auto"/>
          <w:sz w:val="24"/>
          <w:szCs w:val="24"/>
        </w:rPr>
      </w:pPr>
    </w:p>
    <w:p w:rsidR="00EB4B20" w:rsidRPr="006E0683" w:rsidRDefault="00EB4B20" w:rsidP="006E068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B20" w:rsidRPr="006E0683" w:rsidRDefault="00EB4B20" w:rsidP="006E068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B4B20" w:rsidRPr="006E0683" w:rsidSect="00EB4B2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B0FC2"/>
    <w:multiLevelType w:val="hybridMultilevel"/>
    <w:tmpl w:val="BA3E7708"/>
    <w:lvl w:ilvl="0" w:tplc="277402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EB4B20"/>
    <w:rsid w:val="00033279"/>
    <w:rsid w:val="00051A4C"/>
    <w:rsid w:val="00057397"/>
    <w:rsid w:val="0008629A"/>
    <w:rsid w:val="000A3277"/>
    <w:rsid w:val="001660CC"/>
    <w:rsid w:val="00214475"/>
    <w:rsid w:val="00256B44"/>
    <w:rsid w:val="00272E09"/>
    <w:rsid w:val="002935DF"/>
    <w:rsid w:val="002A5745"/>
    <w:rsid w:val="002E51FE"/>
    <w:rsid w:val="003164A0"/>
    <w:rsid w:val="00331B72"/>
    <w:rsid w:val="0036202A"/>
    <w:rsid w:val="00391B34"/>
    <w:rsid w:val="003A567D"/>
    <w:rsid w:val="00414D39"/>
    <w:rsid w:val="00464E47"/>
    <w:rsid w:val="004A5A24"/>
    <w:rsid w:val="0052038E"/>
    <w:rsid w:val="0057598F"/>
    <w:rsid w:val="00595C86"/>
    <w:rsid w:val="006217F5"/>
    <w:rsid w:val="00642E63"/>
    <w:rsid w:val="006C3E26"/>
    <w:rsid w:val="006E0683"/>
    <w:rsid w:val="007751D0"/>
    <w:rsid w:val="00775FDC"/>
    <w:rsid w:val="007A2C01"/>
    <w:rsid w:val="00843AB3"/>
    <w:rsid w:val="00877CD0"/>
    <w:rsid w:val="0088180A"/>
    <w:rsid w:val="008841D5"/>
    <w:rsid w:val="008A0E4A"/>
    <w:rsid w:val="008F0304"/>
    <w:rsid w:val="00925498"/>
    <w:rsid w:val="009553F3"/>
    <w:rsid w:val="009A08D0"/>
    <w:rsid w:val="00A40263"/>
    <w:rsid w:val="00AE52F8"/>
    <w:rsid w:val="00B345DD"/>
    <w:rsid w:val="00BA661E"/>
    <w:rsid w:val="00BB4163"/>
    <w:rsid w:val="00BC31CB"/>
    <w:rsid w:val="00C73341"/>
    <w:rsid w:val="00D23BE5"/>
    <w:rsid w:val="00D34DD6"/>
    <w:rsid w:val="00D52FC5"/>
    <w:rsid w:val="00D54201"/>
    <w:rsid w:val="00D65E91"/>
    <w:rsid w:val="00D94DFA"/>
    <w:rsid w:val="00DA0539"/>
    <w:rsid w:val="00DB4EA2"/>
    <w:rsid w:val="00DD1928"/>
    <w:rsid w:val="00E01078"/>
    <w:rsid w:val="00E5364B"/>
    <w:rsid w:val="00EB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5391D-4375-4385-8523-501DC878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163"/>
  </w:style>
  <w:style w:type="paragraph" w:styleId="1">
    <w:name w:val="heading 1"/>
    <w:basedOn w:val="a"/>
    <w:next w:val="a"/>
    <w:link w:val="10"/>
    <w:uiPriority w:val="9"/>
    <w:qFormat/>
    <w:rsid w:val="00EB4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B4B20"/>
    <w:pPr>
      <w:keepNext/>
      <w:shd w:val="clear" w:color="auto" w:fill="FFFFFF"/>
      <w:autoSpaceDE w:val="0"/>
      <w:autoSpaceDN w:val="0"/>
      <w:adjustRightInd w:val="0"/>
      <w:spacing w:after="0" w:line="360" w:lineRule="auto"/>
      <w:outlineLvl w:val="1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B20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3">
    <w:name w:val="List Paragraph"/>
    <w:basedOn w:val="a"/>
    <w:uiPriority w:val="34"/>
    <w:qFormat/>
    <w:rsid w:val="00EB4B20"/>
    <w:pPr>
      <w:ind w:left="720"/>
      <w:contextualSpacing/>
    </w:pPr>
  </w:style>
  <w:style w:type="paragraph" w:styleId="21">
    <w:name w:val="Body Text 2"/>
    <w:basedOn w:val="a"/>
    <w:link w:val="22"/>
    <w:rsid w:val="00EB4B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B4B2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B4B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B4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A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5745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464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9">
    <w:name w:val="c199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BC31CB"/>
  </w:style>
  <w:style w:type="character" w:customStyle="1" w:styleId="c1">
    <w:name w:val="c1"/>
    <w:basedOn w:val="a0"/>
    <w:rsid w:val="00BC31CB"/>
  </w:style>
  <w:style w:type="paragraph" w:customStyle="1" w:styleId="c120">
    <w:name w:val="c120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">
    <w:name w:val="c82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9">
    <w:name w:val="c169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">
    <w:name w:val="c73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5">
    <w:name w:val="c105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">
    <w:name w:val="c201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0">
    <w:name w:val="c90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7">
    <w:name w:val="c147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7">
    <w:name w:val="c107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4">
    <w:name w:val="c104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6">
    <w:name w:val="c216"/>
    <w:basedOn w:val="a"/>
    <w:rsid w:val="00BC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3">
    <w:name w:val="c123"/>
    <w:basedOn w:val="a"/>
    <w:rsid w:val="006E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1">
    <w:name w:val="c151"/>
    <w:basedOn w:val="a"/>
    <w:rsid w:val="006E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0">
    <w:name w:val="c170"/>
    <w:basedOn w:val="a"/>
    <w:rsid w:val="006E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7">
    <w:name w:val="c97"/>
    <w:basedOn w:val="a"/>
    <w:rsid w:val="006E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2">
    <w:name w:val="c152"/>
    <w:basedOn w:val="a"/>
    <w:rsid w:val="006E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6E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8629A"/>
    <w:rPr>
      <w:b/>
      <w:bCs/>
    </w:rPr>
  </w:style>
  <w:style w:type="character" w:styleId="a8">
    <w:name w:val="Hyperlink"/>
    <w:basedOn w:val="a0"/>
    <w:uiPriority w:val="99"/>
    <w:unhideWhenUsed/>
    <w:rsid w:val="000862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sv.ru/audio/section/kuzovlev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rosv.ru/audio/section/kuzovlev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sv.ru/audio/section/kuzovlev.html" TargetMode="External"/><Relationship Id="rId11" Type="http://schemas.openxmlformats.org/officeDocument/2006/relationships/hyperlink" Target="https://prosv.ru/audio/section/kuzovlev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sv.ru/audio/section/kuzovle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sv.ru/audio/section/kuzovle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EF7DE-32BB-41A0-8F7A-A49FE3FE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13357</Words>
  <Characters>76135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</cp:revision>
  <dcterms:created xsi:type="dcterms:W3CDTF">2023-10-19T09:35:00Z</dcterms:created>
  <dcterms:modified xsi:type="dcterms:W3CDTF">2023-10-19T09:35:00Z</dcterms:modified>
</cp:coreProperties>
</file>