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39" w:rsidRDefault="00FD5B39" w:rsidP="00FD5B39">
      <w:pPr>
        <w:spacing w:after="25" w:line="256" w:lineRule="auto"/>
        <w:ind w:left="142" w:right="783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25286753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средняя общеобразовательная школа №2 с.Каликино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Добровского муниципального района Липецкой области</w:t>
      </w: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tabs>
          <w:tab w:val="left" w:pos="5245"/>
        </w:tabs>
        <w:spacing w:after="25" w:line="256" w:lineRule="auto"/>
        <w:ind w:right="783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Рабочая программа </w:t>
      </w:r>
    </w:p>
    <w:p w:rsidR="00FD5B39" w:rsidRDefault="00FD5B39" w:rsidP="00FD5B39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учебного предмета «</w:t>
      </w:r>
      <w:r w:rsidR="00480E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FD5B39" w:rsidRDefault="00FD5B39" w:rsidP="00FD5B39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для начального общего образования.</w:t>
      </w:r>
    </w:p>
    <w:p w:rsidR="00FD5B39" w:rsidRDefault="00FD5B39" w:rsidP="00FD5B39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Срок освоения программы: 4 года (с 1 по 4 класс)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D5B39" w:rsidRDefault="00FD5B39" w:rsidP="00FD5B39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right="78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Составители:</w:t>
      </w:r>
    </w:p>
    <w:p w:rsidR="00FD5B39" w:rsidRDefault="00FD5B39" w:rsidP="00FD5B39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учителя начальных классов</w:t>
      </w:r>
    </w:p>
    <w:p w:rsidR="00FD5B39" w:rsidRDefault="00FD5B39" w:rsidP="00FD5B39">
      <w:pPr>
        <w:spacing w:after="25" w:line="256" w:lineRule="auto"/>
        <w:ind w:left="190" w:right="783" w:hanging="10"/>
        <w:jc w:val="right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</w:p>
    <w:p w:rsidR="00FD5B39" w:rsidRDefault="00FD5B39" w:rsidP="00FD5B39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675" w:hanging="1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</w:t>
      </w:r>
    </w:p>
    <w:p w:rsidR="00FD5B39" w:rsidRDefault="00FD5B39" w:rsidP="00FD5B39">
      <w:pPr>
        <w:spacing w:after="25" w:line="256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2023</w:t>
      </w:r>
    </w:p>
    <w:p w:rsidR="009E646E" w:rsidRDefault="009E646E">
      <w:pPr>
        <w:sectPr w:rsidR="009E646E">
          <w:pgSz w:w="11906" w:h="16383"/>
          <w:pgMar w:top="1134" w:right="850" w:bottom="1134" w:left="1701" w:header="720" w:footer="720" w:gutter="0"/>
          <w:cols w:space="720"/>
        </w:sectPr>
      </w:pPr>
    </w:p>
    <w:p w:rsidR="009E646E" w:rsidRPr="008D24D0" w:rsidRDefault="00783E15" w:rsidP="00FD5B39">
      <w:pPr>
        <w:numPr>
          <w:ilvl w:val="0"/>
          <w:numId w:val="18"/>
        </w:numPr>
        <w:shd w:val="clear" w:color="auto" w:fill="FFFFFF"/>
        <w:spacing w:after="300" w:line="240" w:lineRule="auto"/>
        <w:ind w:left="284" w:right="783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" w:name="block-25286751"/>
      <w:bookmarkEnd w:id="0"/>
      <w:r w:rsidRPr="00FD5B3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FD5B39" w:rsidRPr="008D24D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учебного предмета</w:t>
      </w: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01876902"/>
      <w:bookmarkEnd w:id="2"/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548637"/>
      <w:bookmarkEnd w:id="3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Default="008D24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D24D0" w:rsidRDefault="008D24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548638"/>
      <w:bookmarkEnd w:id="4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Default="008D24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D24D0" w:rsidRDefault="008D24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</w:t>
      </w: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ходьбой и прыжками, погружение в воду и всплывание, скольжение на воде. Упражнения в плавании кролем на груди.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FD5B39" w:rsidRPr="008D24D0" w:rsidRDefault="00FD5B3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39"/>
      <w:bookmarkEnd w:id="5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9E646E" w:rsidRPr="008D24D0" w:rsidRDefault="009E646E">
      <w:pPr>
        <w:rPr>
          <w:rFonts w:ascii="Times New Roman" w:hAnsi="Times New Roman" w:cs="Times New Roman"/>
          <w:sz w:val="24"/>
          <w:szCs w:val="24"/>
          <w:lang w:val="ru-RU"/>
        </w:rPr>
        <w:sectPr w:rsidR="009E646E" w:rsidRPr="008D24D0">
          <w:pgSz w:w="11906" w:h="16383"/>
          <w:pgMar w:top="1134" w:right="850" w:bottom="1134" w:left="1701" w:header="720" w:footer="720" w:gutter="0"/>
          <w:cols w:space="720"/>
        </w:sectPr>
      </w:pPr>
    </w:p>
    <w:p w:rsidR="00FD5B39" w:rsidRPr="008D24D0" w:rsidRDefault="00FD5B39" w:rsidP="00FD5B39">
      <w:pPr>
        <w:numPr>
          <w:ilvl w:val="0"/>
          <w:numId w:val="18"/>
        </w:numPr>
        <w:shd w:val="clear" w:color="auto" w:fill="FFFFFF"/>
        <w:spacing w:after="300" w:line="240" w:lineRule="auto"/>
        <w:ind w:left="284" w:right="783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6" w:name="_Toc137548640"/>
      <w:bookmarkStart w:id="7" w:name="block-25286752"/>
      <w:bookmarkEnd w:id="1"/>
      <w:bookmarkEnd w:id="6"/>
      <w:r w:rsidRPr="008D24D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Планируемые результаты освоения учебного предмета</w:t>
      </w:r>
    </w:p>
    <w:p w:rsidR="009E646E" w:rsidRPr="008D24D0" w:rsidRDefault="00783E15" w:rsidP="00FD5B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1"/>
      <w:bookmarkEnd w:id="8"/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9E646E" w:rsidRPr="008D24D0" w:rsidRDefault="00783E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2"/>
      <w:bookmarkEnd w:id="9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646E" w:rsidRPr="008D24D0" w:rsidRDefault="00783E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9E646E" w:rsidRPr="008D24D0" w:rsidRDefault="00783E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9E646E" w:rsidRPr="008D24D0" w:rsidRDefault="00783E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способы передвижения ходьбой и бегом, находить между ними общие и отличительные признаки; </w:t>
      </w:r>
    </w:p>
    <w:p w:rsidR="009E646E" w:rsidRPr="008D24D0" w:rsidRDefault="00783E1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9E646E" w:rsidRPr="008D24D0" w:rsidRDefault="00783E1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9E646E" w:rsidRPr="008D24D0" w:rsidRDefault="00783E1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9E646E" w:rsidRPr="008D24D0" w:rsidRDefault="00783E1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646E" w:rsidRPr="008D24D0" w:rsidRDefault="00783E1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9E646E" w:rsidRPr="008D24D0" w:rsidRDefault="00783E1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9E646E" w:rsidRPr="008D24D0" w:rsidRDefault="00783E1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9E646E" w:rsidRPr="008D24D0" w:rsidRDefault="00783E1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9E646E" w:rsidRPr="008D24D0" w:rsidRDefault="00783E1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9E646E" w:rsidRPr="008D24D0" w:rsidRDefault="00783E1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9E646E" w:rsidRPr="008D24D0" w:rsidRDefault="00783E1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9E646E" w:rsidRPr="008D24D0" w:rsidRDefault="00783E1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9E646E" w:rsidRPr="008D24D0" w:rsidRDefault="00783E1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646E" w:rsidRPr="008D24D0" w:rsidRDefault="00783E1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9E646E" w:rsidRPr="008D24D0" w:rsidRDefault="00783E1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9E646E" w:rsidRPr="008D24D0" w:rsidRDefault="00783E1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9E646E" w:rsidRPr="008D24D0" w:rsidRDefault="00783E1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9E646E" w:rsidRPr="008D24D0" w:rsidRDefault="00783E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E646E" w:rsidRPr="008D24D0" w:rsidRDefault="00783E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9E646E" w:rsidRPr="008D24D0" w:rsidRDefault="00783E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E646E" w:rsidRPr="008D24D0" w:rsidRDefault="00783E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9E646E" w:rsidRPr="008D24D0" w:rsidRDefault="00783E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E646E" w:rsidRPr="008D24D0" w:rsidRDefault="00783E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9E646E" w:rsidRPr="008D24D0" w:rsidRDefault="00783E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646E" w:rsidRPr="008D24D0" w:rsidRDefault="00783E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9E646E" w:rsidRPr="008D24D0" w:rsidRDefault="00783E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9E646E" w:rsidRPr="008D24D0" w:rsidRDefault="00783E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сложность возникающих игровых задач, предлагать их совместное коллективное решение. 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E646E" w:rsidRPr="008D24D0" w:rsidRDefault="00783E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9E646E" w:rsidRPr="008D24D0" w:rsidRDefault="00783E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E646E" w:rsidRPr="008D24D0" w:rsidRDefault="00783E1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9E646E" w:rsidRPr="008D24D0" w:rsidRDefault="00783E1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9E646E" w:rsidRPr="008D24D0" w:rsidRDefault="00783E1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8D24D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646E" w:rsidRPr="008D24D0" w:rsidRDefault="00783E1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E646E" w:rsidRPr="008D24D0" w:rsidRDefault="00783E1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3"/>
      <w:bookmarkEnd w:id="11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4"/>
      <w:bookmarkEnd w:id="12"/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9E646E" w:rsidRPr="008D24D0" w:rsidRDefault="00783E1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3" w:name="_Toc103687218"/>
      <w:bookmarkEnd w:id="13"/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5"/>
      <w:bookmarkEnd w:id="14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9E646E" w:rsidRPr="008D24D0" w:rsidRDefault="00783E1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5" w:name="_Toc103687219"/>
      <w:bookmarkEnd w:id="15"/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6"/>
      <w:bookmarkEnd w:id="16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9E646E" w:rsidRPr="008D24D0" w:rsidRDefault="00783E1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7" w:name="_Toc103687220"/>
      <w:bookmarkEnd w:id="17"/>
    </w:p>
    <w:p w:rsidR="009E646E" w:rsidRPr="008D24D0" w:rsidRDefault="009E64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7"/>
      <w:bookmarkEnd w:id="18"/>
    </w:p>
    <w:p w:rsidR="009E646E" w:rsidRPr="008D24D0" w:rsidRDefault="009E64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46E" w:rsidRPr="008D24D0" w:rsidRDefault="00783E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E646E" w:rsidRPr="008D24D0" w:rsidRDefault="00783E1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D24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проплывание учебной дистанции кролем на груди или кролем на спине (по выбору обучающегося);</w:t>
      </w:r>
    </w:p>
    <w:p w:rsidR="009E646E" w:rsidRPr="008D24D0" w:rsidRDefault="00783E1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D5B39" w:rsidRPr="008D24D0" w:rsidRDefault="00783E15" w:rsidP="00FD5B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D5B39" w:rsidRDefault="00FD5B3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Default="008D24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Default="008D24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Default="008D24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D24D0" w:rsidRPr="008D24D0" w:rsidRDefault="008D24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5B39" w:rsidRPr="008D24D0" w:rsidRDefault="00FD5B3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5B39" w:rsidRPr="008D24D0" w:rsidRDefault="00FD5B39" w:rsidP="00FD5B39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D2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FD5B39" w:rsidRPr="008D24D0" w:rsidRDefault="00FD5B39">
      <w:pPr>
        <w:rPr>
          <w:sz w:val="24"/>
          <w:szCs w:val="24"/>
          <w:lang w:val="ru-RU"/>
        </w:rPr>
      </w:pPr>
    </w:p>
    <w:p w:rsidR="00064746" w:rsidRPr="00064746" w:rsidRDefault="0006474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4746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Style w:val="21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976"/>
        <w:gridCol w:w="560"/>
        <w:gridCol w:w="2842"/>
        <w:gridCol w:w="2120"/>
      </w:tblGrid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Коли-чество часов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Формировать у обучающихся культуру здорового и безопасного образа жизни;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поведение человека с точки зрения здорового образа жизни.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побуждать обучающихся соблюдать на уроке принципы учебной дисциплины и самоорганизации;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организовывать работу обучающихся с социально значимой информацией по поводу </w:t>
            </w: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t>получаемой на уроке социально значимой информации – обсуждать, высказывать мнение;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учителя.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сознательного отношения к процессу обучения и к любой другой деятельности.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культуры общения на уроке.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учителем умений слушать, слышать, высказывать и аргументировать своё мнение.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учителя, просмотр учебных фильмов.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«Как возникли первые соревнования» (РЭШ) </w:t>
            </w:r>
            <w:hyperlink r:id="rId5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https://resh.edu.ru/subject/lesson/5733/start/168855/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«Виды передвижения» (РЭШ) </w:t>
            </w:r>
            <w:hyperlink r:id="rId6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https://resh.edu.ru/subject/lesson/5738/start/168896/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«Физические качества» (РЭШ) </w:t>
            </w:r>
            <w:hyperlink r:id="rId7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</w:t>
              </w:r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lastRenderedPageBreak/>
                <w:t>subject/lesson/4185/start/168937/</w:t>
              </w:r>
            </w:hyperlink>
          </w:p>
        </w:tc>
      </w:tr>
      <w:tr w:rsidR="00402F71" w:rsidRPr="00A42266" w:rsidTr="00402F71">
        <w:trPr>
          <w:trHeight w:val="8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«Режим дня, утренняя зарядка» (РЭШ) </w:t>
            </w:r>
            <w:hyperlink r:id="rId8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https://resh.edu.ru/subject/lesson/5736/start/168916/</w:t>
              </w:r>
            </w:hyperlink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Личная гигиена и гигиенические процедуры.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«Гигиена. Личная гигиена» (РЭШ) </w:t>
            </w:r>
            <w:hyperlink r:id="rId9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https://resh.edu.ru/subject/lesson/5097/start/168957/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комплекса упражнений утренней гимнастики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«Закаливание» (РЭШ) </w:t>
            </w:r>
            <w:hyperlink r:id="rId10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https://resh.edu.ru/subject/lesson/5737/start/168999/</w:t>
              </w:r>
            </w:hyperlink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Осанка и комплексы упражнений для правильного её развития.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«Учимся держать спину ровно» (РЭШ) </w:t>
            </w:r>
          </w:p>
          <w:p w:rsidR="00402F71" w:rsidRPr="00402F71" w:rsidRDefault="00A42266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402F71"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https://resh.edu.ru/subject/lesson/5566/start/168978/</w:t>
              </w:r>
            </w:hyperlink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Утренняя зарядка и физкультминутки в режиме дня школьника. </w:t>
            </w:r>
            <w:r w:rsidRPr="00402F7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 для</w:t>
            </w:r>
            <w:r w:rsidRPr="00402F7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физкультминуток и утренней зарядки.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«Режим дня, утренняя зарядка» (РЭШ) </w:t>
            </w:r>
            <w:hyperlink r:id="rId12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https://resh.edu.ru/subject/lesson/5736/start/168916/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left="34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Техника безопасности и гигиенические требования на уроке гимнастики. Основная стойка. Построение в колонну по одному, в шеренгу, в круг. Повороты в строю.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«Строевые упражнения. Наклон вперед из положения стоя» (РЭШ) </w:t>
            </w:r>
            <w:hyperlink r:id="rId13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https://resh.edu.ru/subject/lesson/4102/start/189523/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«Строевая подготовка» (РЭШ) </w:t>
            </w:r>
            <w:hyperlink r:id="rId14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https://resh.edu.ru/subject/lesson/4320/conspect/191321/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«Скакалка» (РЭШ) </w:t>
            </w:r>
            <w:hyperlink r:id="rId15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https://resh.edu.ru/subject/lesson/4191/start/223621/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«Круговая тренировка» (РЭШ) </w:t>
            </w:r>
            <w:hyperlink r:id="rId16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https://resh.edu.ru/subject/lesson/3655/start/90482/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«Итоговый урок по разделу «Гибкость, грация!» (РЭШ) </w:t>
            </w:r>
            <w:hyperlink r:id="rId17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https://resh.edu.ru/subject/lesson/5747/start/189604/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Исходные  положения в физических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упражнениях:</w:t>
            </w:r>
            <w:r w:rsidRPr="00402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стойки, упоры, седы, положения лёжа.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умения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организовывать самостоятельную работу учащихся, соблюдение техники безопасности и формирование знаний  гигиенических правил, связанных с ЗОЖ и организацией рабочего места, безопасность в быту.; привлекать внимание к знаниям  о значениях гимнастических упражнений для сохранения правильной осанки, развития силовых способностей и гибкости;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знания о значении страховки и выполнять страховку и самостраховку во время занятий;научить владеть техникой выполнения тестовых испытаний Всероссийского физкультурно-спортивного комплекса «Готов к труду и обороне» (ГТО). 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учителя, просмотр учебных фильмов.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Исходные положения в физических упражнениях. Общие принципы выполнения гимнастических упражнений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Исходные положения в физических упражнениях. Освоение техники выполнения упражнений общей разминки с контролем дыхания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Строевые  упражнения и организующие команды на уроках физической культуры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Организующие команды: «Стройся», «Смирно», «На первый, второй рассчитайсь», «Вольно», «Шагом марш», «На месте стой, раз, два», «Равняйсь», «В две шеренги становись»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наыков выполнения организующих команд: «Стройся», «Смирно», «На первый, второй рассчитайсь», «Вольно», «Шагом марш», «На месте стой, раз, два», «Равняйсь», «В две шеренги становись»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Гимнастические упражнения. Упражнения общей разминки: приставные шаги вперёд на полной стопе (гимнастический шаг)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упражнений для с предметами. Упражнения со скакалкой: вращение кистью руки скакалки, сложенной вчетверо, — перед собой, сложенной вдвое —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поочерёдно в лицевой, боковой плоскостях.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предметами. Упражнения с мячом. Удержание гимнастического мяча. Баланс мяча на ладони, передача мяча из руки в руку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 мяча по полу, по рукам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упражнения: подъём туловища из положения лёжа на спине и животе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упражнения: сгибание рук в положении упор лёжа.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упражнения: прыжки в группировке, толчком двумя ногами.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упражнения: прыжки в упоре на руки, толчком двумя ногами.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Подвижные и спортивные игры.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Подвижные и спортивные игры Б</w:t>
            </w:r>
            <w:r w:rsidRPr="00402F71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еседа о правилах техники безопасности во время игровых занятий. Подвижные эстафеты.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«Правила безопасности и возникновения подвижных игр»(РЭШ) </w:t>
            </w:r>
            <w:hyperlink r:id="rId18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https://resh.edu.ru/subject/lesson/4144/start/189765/</w:t>
              </w:r>
            </w:hyperlink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adjustRightInd w:val="0"/>
              <w:spacing w:after="25" w:line="256" w:lineRule="auto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Считалки для самостоятельной</w:t>
            </w:r>
          </w:p>
          <w:p w:rsidR="00402F71" w:rsidRPr="00402F71" w:rsidRDefault="00402F71" w:rsidP="00402F71">
            <w:pPr>
              <w:adjustRightInd w:val="0"/>
              <w:spacing w:after="25" w:line="256" w:lineRule="auto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организации подвижных игр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Подвижные эстафеты с мячами. Развитие ловкости и координации.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«Подвижные игры на развитие координации» (РЭШ) </w:t>
            </w:r>
            <w:hyperlink r:id="rId19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https://resh.edu.ru/subject/lesson/5729/start/189826/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Общеразвивающие упражнения с мячами. Передача мяча по кругу. Игра «День, ночь». Развитие координации.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autoSpaceDE w:val="0"/>
              <w:autoSpaceDN w:val="0"/>
              <w:adjustRightInd w:val="0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Подвижные игры разных 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народов. Игры «Прыгающие воробушки», «Зайцы в огороде»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ловле мяча. Игра «Слушай сигнал!». Развитие быстроты.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 двумя руками от груди, стоя на месте. Ведение мяча на месте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 «Гонка мячей»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подготовка.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ТБ на уроках лыжной подготовки. История развития лыж и лыжного спорта. Лыжный спорт в России. 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необходимую информацию о  технике безопасности при проведении занятий и игр по лыжной подготовке; Формировать знания о значении страховки и выполнять страховку и самостраховку во время занятий;о влиянии занятий на свежем воздухе на организм человека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«Правила безопасности на уроках лыжной подготовки. Передвижения на лыжах ступающим шагом» (РЭШ) </w:t>
            </w:r>
            <w:hyperlink r:id="rId20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https://resh.edu.ru/subject/lesson/5740/start/223641/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«Передвижение на лыжах» (РЭШ) </w:t>
            </w:r>
            <w:hyperlink r:id="rId21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https://resh.edu.ru/subject/lesson/5742/start/223801/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«Передвижение на лыжах с палками скользящим шагом» (РЭШ) </w:t>
            </w:r>
            <w:hyperlink r:id="rId22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https://resh.edu.ru/subject/lesson/4183/start/189419/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«Подъем на склон «лесенкой» на лыжах. Игра «Кто дальше?» (РЭШ) </w:t>
            </w:r>
            <w:hyperlink r:id="rId23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https://resh.edu.ru/subject/lesson/4180/start/189461/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«Кто дальше?»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(РЭШ) </w:t>
            </w:r>
          </w:p>
          <w:p w:rsidR="00402F71" w:rsidRPr="00402F71" w:rsidRDefault="00A42266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402F71"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https://resh.edu.ru/subject/lesson/5099/start/223780/</w:t>
              </w:r>
            </w:hyperlink>
            <w:r w:rsidR="00402F71"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«Итоговый урок по разделу «Лыжная подготовка» (РЭШ) </w:t>
            </w:r>
            <w:hyperlink r:id="rId25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https://resh.edu.ru/subject/lesson/5744/start/189503/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2F71" w:rsidRPr="00402F71" w:rsidTr="00402F71">
        <w:trPr>
          <w:trHeight w:val="9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Лыжный инвентарь. Подбор палок и лыж. Переноска лыж и палок. Надевание лыж.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команды в лыжной подготовке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ступающим и скользящим шагом. Техника ступающего шага на лыжах без палок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ступающим и скользящим шагом. Повороты переступанием на лыжах без палок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переступанием на лыжах с палками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ступающим и скользящим шагом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лыжах с палками и попеременным двухшажным ходом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Лёгкая атлетика.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безопасности на уроке легкой атлетики Равномерное передвижение в ходьбе и беге.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понимание влияния физических упражнений на физическое развитие и физическую подготовленность;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понимания анализа техники физических упражнений, их освоение и выполнение по показу;  научить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умения работать в команде научить оценивать результаты своей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 Осваивание умений договариваться и помогать одноклассникам в совместной работе. Осмысливание своего эмоционального состояния от работы, сделанной для себя и других. Воспитание уважительного отношения к проигравшим, девочкам. 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учителя, просмотр учебных фильмов.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«Правила безопасности на уроке легкой атлетики. Техника челночного бега с высокого старта» (РЭШ) </w:t>
            </w:r>
            <w:hyperlink r:id="rId26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https://resh.edu.ru/subject/lesson/5739/start/169041/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«Беговые упражнения из различных исходных положений. Игра «Мышеловка». Бег на 30 м с высокого старта» (РЭШ) </w:t>
            </w:r>
            <w:hyperlink r:id="rId27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https://resh.edu.ru/subject/lesson/4188/start/169062/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«Быстрота. Игра «Кто быстрее» (РЭШ) </w:t>
            </w:r>
            <w:hyperlink r:id="rId28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https://resh.edu.ru/subject/lesson/4189/start/189310/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«Выносливость. Игра «К своим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флажкам» (РЭШ) </w:t>
            </w:r>
            <w:hyperlink r:id="rId29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https://resh.edu.ru/subject/lesson/5098/start/69334/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«Упражнения для развития силы. Прыжок в длину с места. Игра «Быстро по местам» (РЭШ) </w:t>
            </w:r>
            <w:hyperlink r:id="rId30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https://resh.edu.ru/subject/lesson/4078/start/169103/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«Прыжок в высоту с прямого разбега» (РЭШ) </w:t>
            </w:r>
            <w:hyperlink r:id="rId31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https://resh.edu.ru/subject/lesson/5131/start/226553/</w:t>
              </w:r>
            </w:hyperlink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передвижение в ходьбе и беге. Техника челночного бега с высокого старта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передвижение в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ходьбе и беге. Разновидности ходьбы. Ходьба с преодолением препятствий. Бег с ускорением, 20 м. Подвижная игра «Пустое место». Челночный бег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передвижение в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ходьбе и беге. Разновидности ходьбы и бега. Ходьба по разметкам. Ходьба с преодолением препятствий. Бег с ускорением, 30 м. Игра «Пятнашки»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widowControl w:val="0"/>
              <w:spacing w:before="5" w:after="25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widowControl w:val="0"/>
              <w:spacing w:before="10" w:after="25" w:line="271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вырял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widowControl w:val="0"/>
              <w:spacing w:before="5" w:after="25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иг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"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":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ж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widowControl w:val="0"/>
              <w:spacing w:before="5" w:after="25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еск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иг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"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"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Бег, сочетаемый с круговыми движениями руками («стрекоза»)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места. Прыжки толчком с двух ног вперёд, назад, с поворотом на 45° и 90° в обе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стороны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места. Упражнения для развития силы. Прыжок в длину с места. Игра «Быстро по местам».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и в высоту с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прямого разбега. Подскоки через скакалку вперёд, назад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и в высоту с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прямого разбега. Отработка навыков выполнения подскоков через скакалку вперёд, назад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и в высоту с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прямого разбега. Прыжок в длину с разбега 3 - 5 шагов. Игра «Удочка»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и в высоту с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прямого разбега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autoSpaceDE w:val="0"/>
              <w:autoSpaceDN w:val="0"/>
              <w:adjustRightInd w:val="0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Подвижные и спортивные игры.</w:t>
            </w:r>
          </w:p>
          <w:p w:rsidR="00402F71" w:rsidRPr="00402F71" w:rsidRDefault="00402F71" w:rsidP="00402F71">
            <w:pPr>
              <w:autoSpaceDE w:val="0"/>
              <w:autoSpaceDN w:val="0"/>
              <w:adjustRightInd w:val="0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Общеразвивающие упражнения с мячами. Игры: «Веревочка под</w:t>
            </w:r>
            <w:r w:rsidRPr="00402F71">
              <w:rPr>
                <w:rFonts w:ascii="Times New Roman" w:eastAsia="Calibri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ногами», «Вызов номеров».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«Правила безопасности и возникновения подвижных игр» (РЭШ) </w:t>
            </w:r>
            <w:hyperlink r:id="rId32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https://resh.edu.ru/subject/lesson/4144/start/189765/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«Подвижные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игры на развитие ловкости» (РЭШ) </w:t>
            </w:r>
          </w:p>
          <w:p w:rsidR="00402F71" w:rsidRPr="00402F71" w:rsidRDefault="00A42266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402F71"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https://resh.edu.ru/subject/lesson/5752/start/189786/</w:t>
              </w:r>
            </w:hyperlink>
            <w:r w:rsidR="00402F71"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«Игры для ловких и быстрых – «Подвижные игры с перебежками» (РЭШ) </w:t>
            </w:r>
            <w:hyperlink r:id="rId34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https://resh.edu.ru/subject/lesson/4236/start/189806/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«Подвижные игры на развитие двигательной активности» (РЭШ) </w:t>
            </w:r>
            <w:hyperlink r:id="rId35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https://resh.edu.ru/subject/lesson/5750/start/189846/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«Итоговый урок по разделу «Подвижные игры» (РЭШ) </w:t>
            </w:r>
            <w:hyperlink r:id="rId36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https://resh.edu.ru/subject/lesson/4237/start/223662/</w:t>
              </w:r>
            </w:hyperlink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autoSpaceDE w:val="0"/>
              <w:autoSpaceDN w:val="0"/>
              <w:adjustRightInd w:val="0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Подбрасывание мяча.</w:t>
            </w:r>
          </w:p>
          <w:p w:rsidR="00402F71" w:rsidRPr="00402F71" w:rsidRDefault="00402F71" w:rsidP="00402F71">
            <w:pPr>
              <w:autoSpaceDE w:val="0"/>
              <w:autoSpaceDN w:val="0"/>
              <w:adjustRightInd w:val="0"/>
              <w:ind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«Волк во рву»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Ведение мяча на месте с поворотом. Эстафеты. Игра «Мяч в обруч».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A42266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Рефлексия: демонстрация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прироста показателей физических качеств к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нормативным требованиям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комплекса ГТО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Челночный бег 3х10 м (с)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«Метание мешочка на дальность. Игра «Бросай далеко, собирай быстрее» (РЭШ) </w:t>
            </w:r>
            <w:hyperlink r:id="rId37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https://resh.edu.ru/subject/lesson/4063/start/169082/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«Метание в цель с разбега. Игра «Точно в мишень» (РЭШ) </w:t>
            </w:r>
            <w:hyperlink r:id="rId38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https://resh.edu.ru/subject/lesson/5743/start/43254/</w:t>
              </w:r>
            </w:hyperlink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«Челночный бег как норматив ГТО. Подвижная игра» (РЭШ) </w:t>
            </w:r>
          </w:p>
          <w:p w:rsidR="00402F71" w:rsidRPr="00402F71" w:rsidRDefault="00A42266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402F71"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https://resh.edu.ru/subject/lesson/6130/start/190654/</w:t>
              </w:r>
            </w:hyperlink>
          </w:p>
          <w:p w:rsidR="00402F71" w:rsidRPr="00402F71" w:rsidRDefault="00402F71" w:rsidP="00402F71">
            <w:pPr>
              <w:spacing w:after="25" w:line="256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«Итоговый урок по разделу «Меткие и быстрые!» (РЭШ) </w:t>
            </w:r>
            <w:hyperlink r:id="rId40" w:history="1">
              <w:r w:rsidRPr="00402F71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https://resh.edu.ru/subject/lesson/5741/start/189331/</w:t>
              </w:r>
            </w:hyperlink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30 м (с)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Смешанное передвижение на 1000 м (мин,с)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Прыжок в длину с места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из виса на высокой перекладине (количество раз)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Подтягивание из виса лежа на низкой перекладине 90 см </w:t>
            </w: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(количество раз)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на гимнастической скамье (от уровня скамьи - см)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теннисного мяча в цель, дистанция 6 м (количество попаданий) Поднимание туловища из положения лежа на спине (количество раз за 1 мин).</w:t>
            </w:r>
          </w:p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66"/>
              <w:ind w:right="7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теннисного мяча в цель, дистанция 6 м (количество попаданий).Итоговый урок..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02F71" w:rsidTr="00402F71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widowControl w:val="0"/>
              <w:autoSpaceDE w:val="0"/>
              <w:autoSpaceDN w:val="0"/>
              <w:spacing w:before="166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F71" w:rsidRPr="00402F71" w:rsidRDefault="00402F71" w:rsidP="00402F71">
            <w:pPr>
              <w:spacing w:after="25" w:line="256" w:lineRule="auto"/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71" w:rsidRPr="00402F71" w:rsidRDefault="00402F71" w:rsidP="00402F71">
            <w:pPr>
              <w:spacing w:after="25" w:line="256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71" w:rsidRPr="00402F71" w:rsidRDefault="00402F71" w:rsidP="00402F71">
            <w:pPr>
              <w:spacing w:after="25" w:line="256" w:lineRule="auto"/>
              <w:ind w:left="17" w:right="34" w:hanging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5B39" w:rsidRDefault="00FD5B39">
      <w:pPr>
        <w:rPr>
          <w:lang w:val="ru-RU"/>
        </w:rPr>
      </w:pPr>
    </w:p>
    <w:p w:rsidR="00981217" w:rsidRDefault="00981217">
      <w:pPr>
        <w:rPr>
          <w:lang w:val="ru-RU"/>
        </w:rPr>
      </w:pPr>
    </w:p>
    <w:p w:rsidR="00981217" w:rsidRDefault="0098121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1217"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tbl>
      <w:tblPr>
        <w:tblStyle w:val="31"/>
        <w:tblW w:w="10173" w:type="dxa"/>
        <w:tblLayout w:type="fixed"/>
        <w:tblLook w:val="04A0" w:firstRow="1" w:lastRow="0" w:firstColumn="1" w:lastColumn="0" w:noHBand="0" w:noVBand="1"/>
      </w:tblPr>
      <w:tblGrid>
        <w:gridCol w:w="837"/>
        <w:gridCol w:w="3384"/>
        <w:gridCol w:w="851"/>
        <w:gridCol w:w="3186"/>
        <w:gridCol w:w="1915"/>
      </w:tblGrid>
      <w:tr w:rsidR="00981217" w:rsidRPr="00981217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b/>
                <w:sz w:val="24"/>
              </w:rPr>
              <w:t>Деятельность учителя с учётом рабочей программы воспитания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b/>
                <w:bCs/>
                <w:sz w:val="24"/>
              </w:rPr>
              <w:t>Электронные (цифровые) образовательные ресурсы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noProof/>
                <w:sz w:val="24"/>
                <w:szCs w:val="24"/>
              </w:rPr>
              <w:t xml:space="preserve">Формировать у обучающихся культуру здорового и безопасного образа жизни.  </w:t>
            </w: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поведение человека с точки зрения здорового образа жизни. 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Давать знания о достижения российских спортсменов в различных видах спорта.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1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навыков самостоятельности и самообладания. Развитие  внимания и умения сосредотачиваться; находчивости и выносливости.</w:t>
            </w: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1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 взаимопомощи, коллективизма, честности, дисциплинированности</w:t>
            </w: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81217">
              <w:rPr>
                <w:rFonts w:ascii="Times New Roman" w:hAnsi="Times New Roman"/>
                <w:noProof/>
                <w:sz w:val="24"/>
                <w:szCs w:val="24"/>
              </w:rPr>
              <w:t xml:space="preserve">Побуждать обучающихся соблюдать на уроке принципы учебной дисциплины и самоорганизации; 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81217">
              <w:rPr>
                <w:rFonts w:ascii="Times New Roman" w:hAnsi="Times New Roman"/>
                <w:noProof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1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Содействие воспитанию волевых качеств — выдержки, смелости, решительности, умения справляться с отрицательными эмоциями. 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культуры общения на уроке.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учителем умений слушать, слышать, высказывать и аргументировать своё мнение.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81217">
              <w:rPr>
                <w:rFonts w:ascii="Times New Roman" w:hAnsi="Times New Roman"/>
                <w:noProof/>
                <w:sz w:val="24"/>
                <w:szCs w:val="24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умения работать в команде научить оценивать результаты своей деятельности. 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1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сознательной дисциплины, 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  <w:p w:rsidR="00981217" w:rsidRPr="00981217" w:rsidRDefault="00981217" w:rsidP="00981217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Осмысливание своего эмоционального состояния от работы, сделанной для себя и других.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уважительного отношения к проигравшим и девочкам.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умения организовывать самостоятельную работу учащихся, соблюдение техники безопасности и формирование знаний  гигиенических правил, связанных с ЗОЖ и организацией рабочего места, безопасность в быту.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Научить 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  <w:p w:rsidR="00981217" w:rsidRPr="00981217" w:rsidRDefault="00981217" w:rsidP="00981217">
            <w:pPr>
              <w:widowControl w:val="0"/>
              <w:autoSpaceDE w:val="0"/>
              <w:autoSpaceDN w:val="0"/>
              <w:ind w:left="108" w:right="122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Привлекать внимание к знаниям  о значениях гимнастических упражнений для сохранения правильной осанки, развития силовых способностей и гибкости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знания о значении страховки и выполнять страховку и самостраховку во время занятий.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widowControl w:val="0"/>
              <w:autoSpaceDE w:val="0"/>
              <w:autoSpaceDN w:val="0"/>
              <w:ind w:right="122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981217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Применять на уроке интерактивные формы </w:t>
            </w:r>
            <w:r w:rsidRPr="00981217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lastRenderedPageBreak/>
              <w:t>работы с обучающимися: групповая работа или работав  парах, которые учат обучающихся командной работе и взаимодействию с другими  обучающимися</w:t>
            </w: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sz w:val="24"/>
                <w:szCs w:val="24"/>
              </w:rPr>
              <w:t xml:space="preserve">Дать необходимую информацию о  технике безопасности на занятиях и играх, дать знания о терминологии игр и достижениях российских спортсменов в различных игровых видах спорта. 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sz w:val="24"/>
                <w:szCs w:val="24"/>
              </w:rPr>
              <w:t xml:space="preserve">Воспитывать у обучающихся чувство уважения к сопернику, к судье, чувство поддержки своим одноклассникам. </w:t>
            </w:r>
          </w:p>
          <w:p w:rsidR="00981217" w:rsidRPr="00981217" w:rsidRDefault="00981217" w:rsidP="009812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sz w:val="24"/>
                <w:szCs w:val="24"/>
              </w:rPr>
              <w:t>Научить выполнять общеподготовительные и подводящие упражнения, двигательные действия в разнообразных игровых и соревновательных ситуациях.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A42266" w:rsidP="0098121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hyperlink r:id="rId4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  <w:p w:rsidR="00981217" w:rsidRPr="00981217" w:rsidRDefault="00981217" w:rsidP="0098121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6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7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8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49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6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7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8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59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6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7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8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равномерной ходьбой с наклонами туловища вперёд и стороны, </w:t>
            </w: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разведением и сведением рук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69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занятиях лыжной подготовкой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2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https://resh.edu.ru/subject/lesson/3700/start/191296/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 на лыжах двухшажным попеременным ходом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3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https://resh.edu.ru/subject/lesson/6167/start/190985/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4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https://resh.edu.ru/subject/lesson/4319/start/191096/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5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https://resh.edu.ru/subject/lesson/4287/start/191155/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6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https://resh.edu.ru/subject/lesson/6158/start/226158/</w:t>
              </w:r>
            </w:hyperlink>
            <w:r w:rsidR="00981217" w:rsidRPr="00981217">
              <w:t xml:space="preserve"> </w:t>
            </w:r>
          </w:p>
        </w:tc>
      </w:tr>
      <w:tr w:rsidR="00981217" w:rsidRPr="00981217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/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7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https://resh.edu.ru/subject/lesson/3488/start/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8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https://resh.edu.ru/subject/lesson/3482/start/191037/</w:t>
              </w:r>
            </w:hyperlink>
            <w:r w:rsidR="00981217" w:rsidRPr="00981217">
              <w:t xml:space="preserve"> </w:t>
            </w:r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Торможение лыжными палками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79" w:history="1">
              <w:r w:rsidR="00981217" w:rsidRPr="00981217">
                <w:rPr>
                  <w:color w:val="0000FF" w:themeColor="hyperlink"/>
                  <w:u w:val="single"/>
                </w:rPr>
                <w:t>https://resh.edu.ru/subject/lesson/6159/start/191207/</w:t>
              </w:r>
            </w:hyperlink>
            <w:r w:rsidR="00981217" w:rsidRPr="00981217">
              <w:t xml:space="preserve"> </w:t>
            </w:r>
          </w:p>
        </w:tc>
      </w:tr>
      <w:tr w:rsidR="00981217" w:rsidRPr="00981217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Торможение падением на 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/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6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7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8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89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lastRenderedPageBreak/>
                <w:t>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6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7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8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99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</w:t>
            </w: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комплекса ГТО. Прыжок в длину с места толчком двумя ногами.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0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1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2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3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4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A42266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A42266" w:rsidP="00981217">
            <w:hyperlink r:id="rId105" w:history="1"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0"/>
                  <w:szCs w:val="20"/>
                  <w:u w:val="single"/>
                </w:rPr>
                <w:t>https://resh.edu.ru/subject/9/2</w:t>
              </w:r>
              <w:r w:rsidR="00981217" w:rsidRPr="00981217">
                <w:rPr>
                  <w:rFonts w:ascii="Times New Roman" w:hAnsi="Times New Roman"/>
                  <w:noProof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981217" w:rsidRPr="00981217" w:rsidTr="00981217">
        <w:trPr>
          <w:trHeight w:val="1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1217" w:rsidRPr="00981217" w:rsidTr="00981217">
        <w:trPr>
          <w:gridAfter w:val="1"/>
          <w:wAfter w:w="1915" w:type="dxa"/>
          <w:trHeight w:val="144"/>
        </w:trPr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17" w:rsidRPr="00981217" w:rsidRDefault="00981217" w:rsidP="0098121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2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7" w:rsidRPr="00981217" w:rsidRDefault="00981217" w:rsidP="0098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217" w:rsidRDefault="0098121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81217" w:rsidRDefault="0098121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768"/>
        <w:gridCol w:w="1134"/>
        <w:gridCol w:w="2409"/>
        <w:gridCol w:w="2942"/>
      </w:tblGrid>
      <w:tr w:rsidR="00FE083C" w:rsidRPr="00FE083C" w:rsidTr="00FE083C">
        <w:trPr>
          <w:trHeight w:val="1578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 –во часов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widowControl w:val="0"/>
              <w:autoSpaceDE w:val="0"/>
              <w:autoSpaceDN w:val="0"/>
              <w:spacing w:after="0" w:line="240" w:lineRule="auto"/>
              <w:ind w:left="1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  <w:r w:rsidRPr="00FE083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</w:t>
            </w:r>
            <w:r w:rsidRPr="00FE08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FE083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рабочей</w:t>
            </w:r>
            <w:r w:rsidRPr="00FE083C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  <w:r w:rsidRPr="00FE083C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083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 xml:space="preserve">Формировать у обучающихся культуру здорового и безопасного образа жизни. 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поведение человека с точки зрения здорового образа жизни. 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lastRenderedPageBreak/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/6172/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/192778/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История появления современного спорта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</w:t>
            </w:r>
            <w:r w:rsidRPr="00FE083C">
              <w:rPr>
                <w:rFonts w:ascii="Calibri" w:eastAsia="Calibri" w:hAnsi="Calibri" w:cs="Times New Roman"/>
              </w:rPr>
              <w:lastRenderedPageBreak/>
              <w:t>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/6172/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/192778/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Виды физических упражнений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/6012/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/192804/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/6012/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/192804/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Дозировка физических нагрузок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/6012/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/192804/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/6012/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/192804/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Закаливание организма под душем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/4427/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/192861/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Дыхательная и зрительная гимнастика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A42266" w:rsidP="00FE083C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6" type="#_x0000_t32" style="position:absolute;margin-left:-5.5pt;margin-top:-246pt;width:1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u5/HgIAADs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"/>
              </w:pict>
            </w:r>
            <w:r w:rsidR="00FE083C" w:rsidRPr="00FE083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 xml:space="preserve">Побуждать обучающихся соблюдать на уроке принципы учебной дисциплины и самоорганизации; </w:t>
            </w: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мнение.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/4427/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/192861/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Строевые команды и упражнения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Лазанье по канату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/4428/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/226288/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/4428/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/226288/</w:t>
            </w: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/4428/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/226288/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Прыжки через скакалку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/6174/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/226527/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</w:rPr>
              <w:t>Ритмическая гимнастика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/5131/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/226553/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/5131/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/226553/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Танцевальные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упражнения из танца галоп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Воспитание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сознательного отношения к процессу обучения и к любой другой деятельности.</w:t>
            </w:r>
          </w:p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Воспитание культуры общения на уроке.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/5131/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/226553/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/5131/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/226553/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/6175/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/226376/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Воспитание культуры общения на уроке.</w:t>
            </w:r>
          </w:p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Формирование учителем умений слушать, слышать, высказывать и аргументировать своё мнение.</w:t>
            </w:r>
          </w:p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Давать знания о достижения российских спортсменов в различных видах спорта.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/4458/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/226581/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/4458/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/226581/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/4457/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/278856/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/4457/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/278856/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/4457/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/278856/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учителя.</w:t>
            </w: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Формировать умения работать в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команде научить оценивать результаты своей деятельности.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Осваивание умений договариваться и помогать одноклассникам в совместной работе.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lastRenderedPageBreak/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/6180/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/197374/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/6180/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/197374/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/3561/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/193590/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/3561/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/193590/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/3561/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/193590/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/6014/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/193564/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/5135/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/194459/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Осмысливание своего эмоционального состояния от работы, сделанной для себя и других. Воспитание уважительного отношения к проигравшим и девочкам.</w:t>
            </w: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Формировать умения организовывать самостоятельную работу учащихся, соблюдение техники безопасности и формирование знаний  гигиенических правил, связанных с ЗОЖ и организацией рабочего места, безопасность в быту.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>РЭШ: https://resh.edu.ru/subject/lesson/6432/start/194549/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Подвижные игры с элементами спортивных игр: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парашютисты, стрелки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Привлекать внимание к знаниям  о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значениях гимнастических упражнений для сохранения правильной осанки, развития силовых способностей и гибкости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lastRenderedPageBreak/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/5133/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/224225/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/6182/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/193670/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/4464/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/193696/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/4465/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/224286/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widowControl w:val="0"/>
              <w:autoSpaceDE w:val="0"/>
              <w:autoSpaceDN w:val="0"/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на уроке интерактивные формы работы с обучающимися :групповая работа или работав  парах, которые учат обучающихся командной работе и взаимодействию с другими</w:t>
            </w:r>
          </w:p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</w:p>
          <w:p w:rsidR="00FE083C" w:rsidRPr="00FE083C" w:rsidRDefault="00FE083C" w:rsidP="00FE083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  <w:p w:rsidR="00FE083C" w:rsidRPr="00FE083C" w:rsidRDefault="00FE083C" w:rsidP="00FE083C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/4429/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/193842/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/5134/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/197401/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/5134/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/197401/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  <w:p w:rsidR="00FE083C" w:rsidRPr="00FE083C" w:rsidRDefault="00FE083C" w:rsidP="00FE08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Формировать знания о значении страховки и выполнять страховку и самостраховку во время занятий;научить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техникой выполнения тестовых испытаний Всероссийского физкультурно-спортивного комплекса «Готов к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труду и обороне» (ГТО).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lastRenderedPageBreak/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/3583/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/194230/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/3553/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/279039/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Бег на 1000м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/3553/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/279039/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/3553/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/279039/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Дать необходимую информацию о  технике безопасности на занятиях и играх, дать знания о терминологии игр и достижениях российских спортсменов в различных игровых видах спорта. </w:t>
            </w: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E083C" w:rsidRPr="00FE083C" w:rsidRDefault="00FE083C" w:rsidP="00FE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Воспитывать у обучающихся чувство уважения к сопернику,</w:t>
            </w:r>
            <w:r w:rsidRPr="00FE083C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 судье,</w:t>
            </w:r>
            <w:r w:rsidRPr="00FE083C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чувство поддержки своим одноклассникам.</w:t>
            </w:r>
            <w:r w:rsidRPr="00FE083C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гимнастической скамье.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https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://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resh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edu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subject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lesson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/4460/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start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/278961/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/4460/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/278961/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/4460/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/278961/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/278909/</w:t>
            </w:r>
          </w:p>
        </w:tc>
      </w:tr>
      <w:tr w:rsidR="00FE083C" w:rsidRPr="008D24D0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Calibri" w:eastAsia="Calibri" w:hAnsi="Calibri" w:cs="Times New Roman"/>
                <w:lang w:val="ru-RU"/>
              </w:rPr>
              <w:t xml:space="preserve">РЭШ: </w:t>
            </w:r>
            <w:r w:rsidRPr="00FE083C">
              <w:rPr>
                <w:rFonts w:ascii="Calibri" w:eastAsia="Calibri" w:hAnsi="Calibri" w:cs="Times New Roman"/>
              </w:rPr>
              <w:t>https</w:t>
            </w:r>
            <w:r w:rsidRPr="00FE083C">
              <w:rPr>
                <w:rFonts w:ascii="Calibri" w:eastAsia="Calibri" w:hAnsi="Calibri" w:cs="Times New Roman"/>
                <w:lang w:val="ru-RU"/>
              </w:rPr>
              <w:t>://</w:t>
            </w:r>
            <w:r w:rsidRPr="00FE083C">
              <w:rPr>
                <w:rFonts w:ascii="Calibri" w:eastAsia="Calibri" w:hAnsi="Calibri" w:cs="Times New Roman"/>
              </w:rPr>
              <w:t>resh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edu</w:t>
            </w:r>
            <w:r w:rsidRPr="00FE083C">
              <w:rPr>
                <w:rFonts w:ascii="Calibri" w:eastAsia="Calibri" w:hAnsi="Calibri" w:cs="Times New Roman"/>
                <w:lang w:val="ru-RU"/>
              </w:rPr>
              <w:t>.</w:t>
            </w:r>
            <w:r w:rsidRPr="00FE083C">
              <w:rPr>
                <w:rFonts w:ascii="Calibri" w:eastAsia="Calibri" w:hAnsi="Calibri" w:cs="Times New Roman"/>
              </w:rPr>
              <w:t>ru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subject</w:t>
            </w:r>
            <w:r w:rsidRPr="00FE083C">
              <w:rPr>
                <w:rFonts w:ascii="Calibri" w:eastAsia="Calibri" w:hAnsi="Calibri" w:cs="Times New Roman"/>
                <w:lang w:val="ru-RU"/>
              </w:rPr>
              <w:t>/</w:t>
            </w:r>
            <w:r w:rsidRPr="00FE083C">
              <w:rPr>
                <w:rFonts w:ascii="Calibri" w:eastAsia="Calibri" w:hAnsi="Calibri" w:cs="Times New Roman"/>
              </w:rPr>
              <w:t>lesson</w:t>
            </w:r>
            <w:r w:rsidRPr="00FE083C">
              <w:rPr>
                <w:rFonts w:ascii="Calibri" w:eastAsia="Calibri" w:hAnsi="Calibri" w:cs="Times New Roman"/>
                <w:lang w:val="ru-RU"/>
              </w:rPr>
              <w:t>/5132/</w:t>
            </w:r>
            <w:r w:rsidRPr="00FE083C">
              <w:rPr>
                <w:rFonts w:ascii="Calibri" w:eastAsia="Calibri" w:hAnsi="Calibri" w:cs="Times New Roman"/>
              </w:rPr>
              <w:t>start</w:t>
            </w:r>
            <w:r w:rsidRPr="00FE083C">
              <w:rPr>
                <w:rFonts w:ascii="Calibri" w:eastAsia="Calibri" w:hAnsi="Calibri" w:cs="Times New Roman"/>
                <w:lang w:val="ru-RU"/>
              </w:rPr>
              <w:t>/278909/</w:t>
            </w: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  <w:p w:rsidR="00FE083C" w:rsidRPr="00FE083C" w:rsidRDefault="00FE083C" w:rsidP="00FE083C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A42266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теннисного мяча, и метание мяча весом 150г.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Научить выполнять общеподготовительные и подводящие упражнения, </w:t>
            </w:r>
            <w:r w:rsidRPr="00FE08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двигательные действия в разнообразных игровых и соревновательных ситуациях .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E083C">
              <w:rPr>
                <w:rFonts w:ascii="Times New Roman" w:eastAsia="Calibri" w:hAnsi="Times New Roman" w:cs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083C" w:rsidRPr="00FE083C" w:rsidRDefault="00FE083C" w:rsidP="00FE08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083C" w:rsidRPr="00FE083C" w:rsidTr="00FE083C">
        <w:trPr>
          <w:trHeight w:val="144"/>
        </w:trPr>
        <w:tc>
          <w:tcPr>
            <w:tcW w:w="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FE083C" w:rsidRPr="00FE083C" w:rsidTr="00FE083C">
        <w:trPr>
          <w:gridAfter w:val="1"/>
          <w:wAfter w:w="2942" w:type="dxa"/>
          <w:trHeight w:val="144"/>
        </w:trPr>
        <w:tc>
          <w:tcPr>
            <w:tcW w:w="33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083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083C" w:rsidRPr="00FE083C" w:rsidRDefault="00FE083C" w:rsidP="00FE083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</w:tbl>
    <w:p w:rsidR="00FE083C" w:rsidRDefault="00FE083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D5B39" w:rsidRDefault="00402F7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064746" w:rsidRPr="0006474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W w:w="0" w:type="auto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992"/>
        <w:gridCol w:w="2410"/>
        <w:gridCol w:w="2410"/>
      </w:tblGrid>
      <w:tr w:rsidR="00064746" w:rsidRPr="008822A4" w:rsidTr="00981217">
        <w:trPr>
          <w:trHeight w:val="676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widowControl w:val="0"/>
              <w:autoSpaceDE w:val="0"/>
              <w:autoSpaceDN w:val="0"/>
              <w:spacing w:after="0" w:line="240" w:lineRule="auto"/>
              <w:ind w:left="1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  <w:r w:rsidRPr="008822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82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</w:t>
            </w:r>
            <w:r w:rsidRPr="008822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82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8822A4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882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</w:p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64746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рабочей</w:t>
            </w:r>
            <w:r w:rsidRPr="00064746">
              <w:rPr>
                <w:rFonts w:ascii="Times New Roman" w:hAnsi="Times New Roman" w:cs="Times New Roman"/>
                <w:b/>
                <w:spacing w:val="-4"/>
                <w:kern w:val="2"/>
                <w:sz w:val="24"/>
                <w:szCs w:val="24"/>
                <w:lang w:val="ru-RU"/>
              </w:rPr>
              <w:t xml:space="preserve"> </w:t>
            </w:r>
            <w:r w:rsidRPr="00064746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программы</w:t>
            </w:r>
            <w:r w:rsidRPr="00064746">
              <w:rPr>
                <w:rFonts w:ascii="Times New Roman" w:hAnsi="Times New Roman" w:cs="Times New Roman"/>
                <w:b/>
                <w:spacing w:val="-3"/>
                <w:kern w:val="2"/>
                <w:sz w:val="24"/>
                <w:szCs w:val="24"/>
                <w:lang w:val="ru-RU"/>
              </w:rPr>
              <w:t xml:space="preserve"> </w:t>
            </w:r>
            <w:r w:rsidRPr="00064746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2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64746" w:rsidRPr="008D24D0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Формировать у обучающихся культуру здорового и безопасного образа жизни; умение </w:t>
            </w: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оценивать поведение человека с точки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зрения здорового образа жизни. </w:t>
            </w: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побуждать обучающихся соблюдать на уроке принципы учебной дисциплины и самоорганизации.</w:t>
            </w: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64746" w:rsidRPr="008822A4" w:rsidRDefault="00064746" w:rsidP="00480E42">
            <w:pPr>
              <w:spacing w:after="25" w:line="240" w:lineRule="auto"/>
              <w:ind w:left="33" w:right="3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822A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 xml:space="preserve">Устанавливать доверительные отношения между учителем и обучающимися, способствующих позитивному восприятию учащимися требований и просьб </w:t>
            </w: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822A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t>учителя.</w:t>
            </w:r>
            <w:r w:rsidRPr="0088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064746" w:rsidRPr="008822A4" w:rsidRDefault="00064746" w:rsidP="00480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Pr="008822A4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Воспитание сознательного отношения к процессу обучения и к любой другой деятельности.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 </w:t>
            </w:r>
            <w:hyperlink r:id="rId106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https://resh.edu.ru/subject/lesson/3593/start/194575/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7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https://resh.edu.ru/subject/lesson/5165/start/89177/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D24D0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02F7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для профилактики нарушения осанки и снижения массы тела      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746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25" w:line="240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Pr="008822A4" w:rsidRDefault="00064746" w:rsidP="00480E42">
            <w:pPr>
              <w:spacing w:after="25" w:line="240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Pr="008822A4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8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Формировать </w:t>
            </w:r>
            <w:r w:rsidRPr="0088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умения организовывать самостоятельную работу учащихся, соблюдение техники безопасности и формирование знаний  гигиенических правил, связанных с ЗОЖ и организацией рабочего места, безопасность в быту.</w:t>
            </w:r>
          </w:p>
          <w:p w:rsidR="00064746" w:rsidRPr="008822A4" w:rsidRDefault="00064746" w:rsidP="00480E42">
            <w:pPr>
              <w:spacing w:after="25" w:line="240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Pr="008822A4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left="33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8D24D0" w:rsidRDefault="008D24D0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8D24D0" w:rsidRDefault="008D24D0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8D24D0" w:rsidRDefault="008D24D0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064746" w:rsidRPr="008822A4" w:rsidRDefault="00064746" w:rsidP="00480E42">
            <w:pPr>
              <w:spacing w:after="25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8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Привлекать внимание к знаниям  о значениях гимнастических упражнений для сохранения правильной осанки, развития силовых способностей и гибкости.</w:t>
            </w:r>
          </w:p>
          <w:p w:rsidR="00064746" w:rsidRDefault="00064746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D24D0" w:rsidRPr="008822A4" w:rsidRDefault="008D24D0" w:rsidP="008D2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умения работать в команде.</w:t>
            </w:r>
          </w:p>
          <w:p w:rsidR="008D24D0" w:rsidRPr="008822A4" w:rsidRDefault="008D24D0" w:rsidP="008D24D0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8D24D0" w:rsidRDefault="008D24D0" w:rsidP="008D2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8D24D0" w:rsidRPr="008822A4" w:rsidRDefault="008D24D0" w:rsidP="008D2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Учить оценивать результаты своей деятельности. </w:t>
            </w:r>
          </w:p>
          <w:p w:rsidR="008D24D0" w:rsidRPr="008822A4" w:rsidRDefault="008D24D0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64746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746" w:rsidRPr="008822A4" w:rsidRDefault="00064746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746" w:rsidRPr="008822A4" w:rsidRDefault="00064746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554C78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в прыжках в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высоту с разбега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8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https://resh.edu.ru/subject/lesson/4601/start/195018/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9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https://resh.edu.ru/subject/lesson/6192/start/195097/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0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https://resh.edu.ru/subject/lesson/6190/start/195259/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1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https://resh.edu.ru/subject/lesson/6193/start/195311/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2" w:history="1">
              <w:r w:rsidRPr="0051170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https://resh.edu.ru/subject/lesson/5168/start/195560/</w:t>
              </w:r>
            </w:hyperlink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551E6B" w:rsidRDefault="00402F71" w:rsidP="00402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554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tps://resh.edu.ru/subject/lesson/6221/start/224884/</w:t>
            </w:r>
            <w:r w:rsidR="00FE083C" w:rsidRPr="00FE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51E6B" w:rsidRPr="00551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554C78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480E42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02F7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«Паровая машина»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480E42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Передвижение одношажным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одновременным ходом по фазам движения и в полной координации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3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https://resh.edu.ru/subject/lesson/6433/start/196766/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554C78" w:rsidP="00554C7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4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https://resh.edu.ru/subject/lesson/5171/start/195970/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1E6B" w:rsidRDefault="00551E6B" w:rsidP="00554C7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5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https://resh.edu.ru/subject/lesson/3637/start/195824/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6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https://resh.edu.ru/subject/lesson/6227/start/225342/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554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7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https://resh.edu.ru/subject/lesson/3617/start/224459/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Подводящие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плавательной доской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скольжении на груди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Развитие  умений договариваться и помогать одноклассникам в совместной работе.</w:t>
            </w: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 у детей быстроты реакции, ловкости.</w:t>
            </w: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Воспитание чувства товарищества.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480E42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ГТО в наше время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AF0A2C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комплекса ГТО. Кросс на 2 км. Подводящие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сознательной дисциплины, 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Default="00402F71" w:rsidP="00480E4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Содействие воспитанию волевых качеств — выдержки, смелости, решительности, умения справляться с отрицательными эмоциями.</w:t>
            </w: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8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https://resh.edu.ru/subject/lesson/6192/start/195097/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9" w:history="1">
              <w:r w:rsidR="00551E6B" w:rsidRPr="00C44F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https://resh.edu.ru/subject/lesson/5166/start/195044/</w:t>
              </w:r>
            </w:hyperlink>
            <w:r w:rsidR="00551E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4C78" w:rsidRPr="008822A4" w:rsidRDefault="00554C78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554C78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мальчики. Сгибание и разгибание рук в упоре лежа на полу. 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480E42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AF0A2C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A42266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Поднимание туловища из положения лежа на спине. Подвижные игры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Воспитание сознательной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дисциплины, 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50м. Подвижные игры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02F71" w:rsidRPr="008822A4" w:rsidTr="00981217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F71" w:rsidRPr="008822A4" w:rsidRDefault="00402F71" w:rsidP="00064746">
            <w:pPr>
              <w:pStyle w:val="ae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8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урок.</w:t>
            </w: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22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2F71" w:rsidRPr="008822A4" w:rsidRDefault="00402F71" w:rsidP="00480E4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4746" w:rsidRPr="00064746" w:rsidRDefault="00064746" w:rsidP="00A4226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9" w:name="_GoBack"/>
      <w:bookmarkEnd w:id="7"/>
      <w:bookmarkEnd w:id="19"/>
    </w:p>
    <w:sectPr w:rsidR="00064746" w:rsidRPr="000647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5A6B"/>
    <w:multiLevelType w:val="multilevel"/>
    <w:tmpl w:val="038C8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35EB5"/>
    <w:multiLevelType w:val="hybridMultilevel"/>
    <w:tmpl w:val="1AB263BC"/>
    <w:lvl w:ilvl="0" w:tplc="99A02F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4C80B18"/>
    <w:multiLevelType w:val="multilevel"/>
    <w:tmpl w:val="A5BCCE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26F7"/>
    <w:multiLevelType w:val="hybridMultilevel"/>
    <w:tmpl w:val="7E10AC62"/>
    <w:lvl w:ilvl="0" w:tplc="B80C1C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96D90"/>
    <w:multiLevelType w:val="multilevel"/>
    <w:tmpl w:val="D390F5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B01645"/>
    <w:multiLevelType w:val="multilevel"/>
    <w:tmpl w:val="FC142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C12E5D"/>
    <w:multiLevelType w:val="multilevel"/>
    <w:tmpl w:val="9F68D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AC2B1D"/>
    <w:multiLevelType w:val="multilevel"/>
    <w:tmpl w:val="48127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E01B03"/>
    <w:multiLevelType w:val="multilevel"/>
    <w:tmpl w:val="FB4A1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590CF3"/>
    <w:multiLevelType w:val="multilevel"/>
    <w:tmpl w:val="E46ED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C54577"/>
    <w:multiLevelType w:val="multilevel"/>
    <w:tmpl w:val="73CCE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711317"/>
    <w:multiLevelType w:val="multilevel"/>
    <w:tmpl w:val="261EA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A11D1C"/>
    <w:multiLevelType w:val="multilevel"/>
    <w:tmpl w:val="CB506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215316"/>
    <w:multiLevelType w:val="multilevel"/>
    <w:tmpl w:val="84067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440841"/>
    <w:multiLevelType w:val="multilevel"/>
    <w:tmpl w:val="D25A7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D92883"/>
    <w:multiLevelType w:val="hybridMultilevel"/>
    <w:tmpl w:val="D2F451EE"/>
    <w:lvl w:ilvl="0" w:tplc="9CAC1CA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673060C8"/>
    <w:multiLevelType w:val="multilevel"/>
    <w:tmpl w:val="4C34D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FB6887"/>
    <w:multiLevelType w:val="multilevel"/>
    <w:tmpl w:val="AFB09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993432"/>
    <w:multiLevelType w:val="multilevel"/>
    <w:tmpl w:val="5914D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2C05F8"/>
    <w:multiLevelType w:val="multilevel"/>
    <w:tmpl w:val="389C3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2642FD"/>
    <w:multiLevelType w:val="hybridMultilevel"/>
    <w:tmpl w:val="65167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18"/>
  </w:num>
  <w:num w:numId="5">
    <w:abstractNumId w:val="8"/>
  </w:num>
  <w:num w:numId="6">
    <w:abstractNumId w:val="2"/>
  </w:num>
  <w:num w:numId="7">
    <w:abstractNumId w:val="15"/>
  </w:num>
  <w:num w:numId="8">
    <w:abstractNumId w:val="7"/>
  </w:num>
  <w:num w:numId="9">
    <w:abstractNumId w:val="19"/>
  </w:num>
  <w:num w:numId="10">
    <w:abstractNumId w:val="20"/>
  </w:num>
  <w:num w:numId="11">
    <w:abstractNumId w:val="6"/>
  </w:num>
  <w:num w:numId="12">
    <w:abstractNumId w:val="10"/>
  </w:num>
  <w:num w:numId="13">
    <w:abstractNumId w:val="9"/>
  </w:num>
  <w:num w:numId="14">
    <w:abstractNumId w:val="11"/>
  </w:num>
  <w:num w:numId="15">
    <w:abstractNumId w:val="12"/>
  </w:num>
  <w:num w:numId="16">
    <w:abstractNumId w:val="0"/>
  </w:num>
  <w:num w:numId="17">
    <w:abstractNumId w:val="1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"/>
  </w:num>
  <w:num w:numId="21">
    <w:abstractNumId w:val="2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646E"/>
    <w:rsid w:val="00064746"/>
    <w:rsid w:val="00402F71"/>
    <w:rsid w:val="00480E42"/>
    <w:rsid w:val="00551E6B"/>
    <w:rsid w:val="00554C78"/>
    <w:rsid w:val="00783E15"/>
    <w:rsid w:val="008D24D0"/>
    <w:rsid w:val="00981217"/>
    <w:rsid w:val="009E646E"/>
    <w:rsid w:val="00A42266"/>
    <w:rsid w:val="00FD5B39"/>
    <w:rsid w:val="00FE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6"/>
      </o:rules>
    </o:shapelayout>
  </w:shapeDefaults>
  <w:decimalSymbol w:val=","/>
  <w:listSeparator w:val=";"/>
  <w15:docId w15:val="{9B08AC05-10F3-4716-8B18-ABEAAC3A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FD5B39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39"/>
    <w:rsid w:val="000647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39"/>
    <w:rsid w:val="00402F7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981217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739/start/169041/" TargetMode="External"/><Relationship Id="rId117" Type="http://schemas.openxmlformats.org/officeDocument/2006/relationships/hyperlink" Target="https://resh.edu.ru/subject/lesson/3617/start/224459/" TargetMode="External"/><Relationship Id="rId21" Type="http://schemas.openxmlformats.org/officeDocument/2006/relationships/hyperlink" Target="https://resh.edu.ru/subject/lesson/5742/start/223801/" TargetMode="External"/><Relationship Id="rId42" Type="http://schemas.openxmlformats.org/officeDocument/2006/relationships/hyperlink" Target="https://resh.edu.ru/subject/9/2/" TargetMode="External"/><Relationship Id="rId47" Type="http://schemas.openxmlformats.org/officeDocument/2006/relationships/hyperlink" Target="https://resh.edu.ru/subject/9/2/" TargetMode="External"/><Relationship Id="rId63" Type="http://schemas.openxmlformats.org/officeDocument/2006/relationships/hyperlink" Target="https://resh.edu.ru/subject/9/2/" TargetMode="External"/><Relationship Id="rId68" Type="http://schemas.openxmlformats.org/officeDocument/2006/relationships/hyperlink" Target="https://resh.edu.ru/subject/9/2/" TargetMode="External"/><Relationship Id="rId84" Type="http://schemas.openxmlformats.org/officeDocument/2006/relationships/hyperlink" Target="https://resh.edu.ru/subject/9/2/" TargetMode="External"/><Relationship Id="rId89" Type="http://schemas.openxmlformats.org/officeDocument/2006/relationships/hyperlink" Target="https://resh.edu.ru/subject/9/2/" TargetMode="External"/><Relationship Id="rId112" Type="http://schemas.openxmlformats.org/officeDocument/2006/relationships/hyperlink" Target="https://resh.edu.ru/subject/lesson/5168/start/195560/" TargetMode="External"/><Relationship Id="rId16" Type="http://schemas.openxmlformats.org/officeDocument/2006/relationships/hyperlink" Target="https://resh.edu.ru/subject/lesson/3655/start/90482/" TargetMode="External"/><Relationship Id="rId107" Type="http://schemas.openxmlformats.org/officeDocument/2006/relationships/hyperlink" Target="https://resh.edu.ru/subject/lesson/5165/start/89177/" TargetMode="External"/><Relationship Id="rId11" Type="http://schemas.openxmlformats.org/officeDocument/2006/relationships/hyperlink" Target="https://resh.edu.ru/subject/lesson/5566/start/168978/" TargetMode="External"/><Relationship Id="rId32" Type="http://schemas.openxmlformats.org/officeDocument/2006/relationships/hyperlink" Target="https://resh.edu.ru/subject/lesson/4144/start/189765/" TargetMode="External"/><Relationship Id="rId37" Type="http://schemas.openxmlformats.org/officeDocument/2006/relationships/hyperlink" Target="https://resh.edu.ru/subject/lesson/4063/start/169082/" TargetMode="External"/><Relationship Id="rId53" Type="http://schemas.openxmlformats.org/officeDocument/2006/relationships/hyperlink" Target="https://resh.edu.ru/subject/9/2/" TargetMode="External"/><Relationship Id="rId58" Type="http://schemas.openxmlformats.org/officeDocument/2006/relationships/hyperlink" Target="https://resh.edu.ru/subject/9/2/" TargetMode="External"/><Relationship Id="rId74" Type="http://schemas.openxmlformats.org/officeDocument/2006/relationships/hyperlink" Target="https://resh.edu.ru/subject/lesson/4319/start/191096/" TargetMode="External"/><Relationship Id="rId79" Type="http://schemas.openxmlformats.org/officeDocument/2006/relationships/hyperlink" Target="https://resh.edu.ru/subject/lesson/6159/start/191207/" TargetMode="External"/><Relationship Id="rId102" Type="http://schemas.openxmlformats.org/officeDocument/2006/relationships/hyperlink" Target="https://resh.edu.ru/subject/9/2/" TargetMode="External"/><Relationship Id="rId5" Type="http://schemas.openxmlformats.org/officeDocument/2006/relationships/hyperlink" Target="https://resh.edu.ru/subject/lesson/5733/start/168855/" TargetMode="External"/><Relationship Id="rId61" Type="http://schemas.openxmlformats.org/officeDocument/2006/relationships/hyperlink" Target="https://resh.edu.ru/subject/9/2/" TargetMode="External"/><Relationship Id="rId82" Type="http://schemas.openxmlformats.org/officeDocument/2006/relationships/hyperlink" Target="https://resh.edu.ru/subject/9/2/" TargetMode="External"/><Relationship Id="rId90" Type="http://schemas.openxmlformats.org/officeDocument/2006/relationships/hyperlink" Target="https://resh.edu.ru/subject/9/2/" TargetMode="External"/><Relationship Id="rId95" Type="http://schemas.openxmlformats.org/officeDocument/2006/relationships/hyperlink" Target="https://resh.edu.ru/subject/9/2/" TargetMode="External"/><Relationship Id="rId19" Type="http://schemas.openxmlformats.org/officeDocument/2006/relationships/hyperlink" Target="https://resh.edu.ru/subject/lesson/5729/start/189826/" TargetMode="External"/><Relationship Id="rId14" Type="http://schemas.openxmlformats.org/officeDocument/2006/relationships/hyperlink" Target="https://resh.edu.ru/subject/lesson/4320/conspect/191321/" TargetMode="External"/><Relationship Id="rId22" Type="http://schemas.openxmlformats.org/officeDocument/2006/relationships/hyperlink" Target="https://resh.edu.ru/subject/lesson/4183/start/189419/" TargetMode="External"/><Relationship Id="rId27" Type="http://schemas.openxmlformats.org/officeDocument/2006/relationships/hyperlink" Target="https://resh.edu.ru/subject/lesson/4188/start/169062/" TargetMode="External"/><Relationship Id="rId30" Type="http://schemas.openxmlformats.org/officeDocument/2006/relationships/hyperlink" Target="https://resh.edu.ru/subject/lesson/4078/start/169103/" TargetMode="External"/><Relationship Id="rId35" Type="http://schemas.openxmlformats.org/officeDocument/2006/relationships/hyperlink" Target="https://resh.edu.ru/subject/lesson/5750/start/189846/" TargetMode="External"/><Relationship Id="rId43" Type="http://schemas.openxmlformats.org/officeDocument/2006/relationships/hyperlink" Target="https://resh.edu.ru/subject/9/2/" TargetMode="External"/><Relationship Id="rId48" Type="http://schemas.openxmlformats.org/officeDocument/2006/relationships/hyperlink" Target="https://resh.edu.ru/subject/9/2/" TargetMode="External"/><Relationship Id="rId56" Type="http://schemas.openxmlformats.org/officeDocument/2006/relationships/hyperlink" Target="https://resh.edu.ru/subject/9/2/" TargetMode="External"/><Relationship Id="rId64" Type="http://schemas.openxmlformats.org/officeDocument/2006/relationships/hyperlink" Target="https://resh.edu.ru/subject/9/2/" TargetMode="External"/><Relationship Id="rId69" Type="http://schemas.openxmlformats.org/officeDocument/2006/relationships/hyperlink" Target="https://resh.edu.ru/subject/9/2/" TargetMode="External"/><Relationship Id="rId77" Type="http://schemas.openxmlformats.org/officeDocument/2006/relationships/hyperlink" Target="https://resh.edu.ru/subject/lesson/3488/start/" TargetMode="External"/><Relationship Id="rId100" Type="http://schemas.openxmlformats.org/officeDocument/2006/relationships/hyperlink" Target="https://resh.edu.ru/subject/9/2/" TargetMode="External"/><Relationship Id="rId105" Type="http://schemas.openxmlformats.org/officeDocument/2006/relationships/hyperlink" Target="https://resh.edu.ru/subject/9/2/" TargetMode="External"/><Relationship Id="rId113" Type="http://schemas.openxmlformats.org/officeDocument/2006/relationships/hyperlink" Target="https://resh.edu.ru/subject/lesson/6433/start/196766/" TargetMode="External"/><Relationship Id="rId118" Type="http://schemas.openxmlformats.org/officeDocument/2006/relationships/hyperlink" Target="https://resh.edu.ru/subject/lesson/6192/start/195097/" TargetMode="External"/><Relationship Id="rId8" Type="http://schemas.openxmlformats.org/officeDocument/2006/relationships/hyperlink" Target="https://resh.edu.ru/subject/lesson/5736/start/168916/" TargetMode="External"/><Relationship Id="rId51" Type="http://schemas.openxmlformats.org/officeDocument/2006/relationships/hyperlink" Target="https://resh.edu.ru/subject/9/2/" TargetMode="External"/><Relationship Id="rId72" Type="http://schemas.openxmlformats.org/officeDocument/2006/relationships/hyperlink" Target="https://resh.edu.ru/subject/lesson/3700/start/191296/" TargetMode="External"/><Relationship Id="rId80" Type="http://schemas.openxmlformats.org/officeDocument/2006/relationships/hyperlink" Target="https://resh.edu.ru/subject/9/2/" TargetMode="External"/><Relationship Id="rId85" Type="http://schemas.openxmlformats.org/officeDocument/2006/relationships/hyperlink" Target="https://resh.edu.ru/subject/9/2/" TargetMode="External"/><Relationship Id="rId93" Type="http://schemas.openxmlformats.org/officeDocument/2006/relationships/hyperlink" Target="https://resh.edu.ru/subject/9/2/" TargetMode="External"/><Relationship Id="rId98" Type="http://schemas.openxmlformats.org/officeDocument/2006/relationships/hyperlink" Target="https://resh.edu.ru/subject/9/2/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736/start/168916/" TargetMode="External"/><Relationship Id="rId17" Type="http://schemas.openxmlformats.org/officeDocument/2006/relationships/hyperlink" Target="https://resh.edu.ru/subject/lesson/5747/start/189604/" TargetMode="External"/><Relationship Id="rId25" Type="http://schemas.openxmlformats.org/officeDocument/2006/relationships/hyperlink" Target="https://resh.edu.ru/subject/lesson/5744/start/189503/" TargetMode="External"/><Relationship Id="rId33" Type="http://schemas.openxmlformats.org/officeDocument/2006/relationships/hyperlink" Target="https://resh.edu.ru/subject/lesson/5752/start/189786/" TargetMode="External"/><Relationship Id="rId38" Type="http://schemas.openxmlformats.org/officeDocument/2006/relationships/hyperlink" Target="https://resh.edu.ru/subject/lesson/5743/start/43254/" TargetMode="External"/><Relationship Id="rId46" Type="http://schemas.openxmlformats.org/officeDocument/2006/relationships/hyperlink" Target="https://resh.edu.ru/subject/9/2/" TargetMode="External"/><Relationship Id="rId59" Type="http://schemas.openxmlformats.org/officeDocument/2006/relationships/hyperlink" Target="https://resh.edu.ru/subject/9/2/" TargetMode="External"/><Relationship Id="rId67" Type="http://schemas.openxmlformats.org/officeDocument/2006/relationships/hyperlink" Target="https://resh.edu.ru/subject/9/2/" TargetMode="External"/><Relationship Id="rId103" Type="http://schemas.openxmlformats.org/officeDocument/2006/relationships/hyperlink" Target="https://resh.edu.ru/subject/9/2/" TargetMode="External"/><Relationship Id="rId108" Type="http://schemas.openxmlformats.org/officeDocument/2006/relationships/hyperlink" Target="https://resh.edu.ru/subject/lesson/4601/start/195018/" TargetMode="External"/><Relationship Id="rId116" Type="http://schemas.openxmlformats.org/officeDocument/2006/relationships/hyperlink" Target="https://resh.edu.ru/subject/lesson/6227/start/225342/" TargetMode="External"/><Relationship Id="rId20" Type="http://schemas.openxmlformats.org/officeDocument/2006/relationships/hyperlink" Target="https://resh.edu.ru/subject/lesson/5740/start/223641/" TargetMode="External"/><Relationship Id="rId41" Type="http://schemas.openxmlformats.org/officeDocument/2006/relationships/hyperlink" Target="https://resh.edu.ru/subject/9/2/" TargetMode="External"/><Relationship Id="rId54" Type="http://schemas.openxmlformats.org/officeDocument/2006/relationships/hyperlink" Target="https://resh.edu.ru/subject/9/2/" TargetMode="External"/><Relationship Id="rId62" Type="http://schemas.openxmlformats.org/officeDocument/2006/relationships/hyperlink" Target="https://resh.edu.ru/subject/9/2/" TargetMode="External"/><Relationship Id="rId70" Type="http://schemas.openxmlformats.org/officeDocument/2006/relationships/hyperlink" Target="https://resh.edu.ru/subject/9/2/" TargetMode="External"/><Relationship Id="rId75" Type="http://schemas.openxmlformats.org/officeDocument/2006/relationships/hyperlink" Target="https://resh.edu.ru/subject/lesson/4287/start/191155/" TargetMode="External"/><Relationship Id="rId83" Type="http://schemas.openxmlformats.org/officeDocument/2006/relationships/hyperlink" Target="https://resh.edu.ru/subject/9/2/" TargetMode="External"/><Relationship Id="rId88" Type="http://schemas.openxmlformats.org/officeDocument/2006/relationships/hyperlink" Target="https://resh.edu.ru/subject/9/2/" TargetMode="External"/><Relationship Id="rId91" Type="http://schemas.openxmlformats.org/officeDocument/2006/relationships/hyperlink" Target="https://resh.edu.ru/subject/9/2/" TargetMode="External"/><Relationship Id="rId96" Type="http://schemas.openxmlformats.org/officeDocument/2006/relationships/hyperlink" Target="https://resh.edu.ru/subject/9/2/" TargetMode="External"/><Relationship Id="rId111" Type="http://schemas.openxmlformats.org/officeDocument/2006/relationships/hyperlink" Target="https://resh.edu.ru/subject/lesson/6193/start/1953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8/start/168896/" TargetMode="External"/><Relationship Id="rId15" Type="http://schemas.openxmlformats.org/officeDocument/2006/relationships/hyperlink" Target="https://resh.edu.ru/subject/lesson/4191/start/223621/" TargetMode="External"/><Relationship Id="rId23" Type="http://schemas.openxmlformats.org/officeDocument/2006/relationships/hyperlink" Target="https://resh.edu.ru/subject/lesson/4180/start/189461/" TargetMode="External"/><Relationship Id="rId28" Type="http://schemas.openxmlformats.org/officeDocument/2006/relationships/hyperlink" Target="https://resh.edu.ru/subject/lesson/4189/start/189310/" TargetMode="External"/><Relationship Id="rId36" Type="http://schemas.openxmlformats.org/officeDocument/2006/relationships/hyperlink" Target="https://resh.edu.ru/subject/lesson/4237/start/223662/" TargetMode="External"/><Relationship Id="rId49" Type="http://schemas.openxmlformats.org/officeDocument/2006/relationships/hyperlink" Target="https://resh.edu.ru/subject/9/2/" TargetMode="External"/><Relationship Id="rId57" Type="http://schemas.openxmlformats.org/officeDocument/2006/relationships/hyperlink" Target="https://resh.edu.ru/subject/9/2/" TargetMode="External"/><Relationship Id="rId106" Type="http://schemas.openxmlformats.org/officeDocument/2006/relationships/hyperlink" Target="https://resh.edu.ru/subject/lesson/3593/start/194575/" TargetMode="External"/><Relationship Id="rId114" Type="http://schemas.openxmlformats.org/officeDocument/2006/relationships/hyperlink" Target="https://resh.edu.ru/subject/lesson/5171/start/195970/" TargetMode="External"/><Relationship Id="rId119" Type="http://schemas.openxmlformats.org/officeDocument/2006/relationships/hyperlink" Target="https://resh.edu.ru/subject/lesson/5166/start/195044/" TargetMode="External"/><Relationship Id="rId10" Type="http://schemas.openxmlformats.org/officeDocument/2006/relationships/hyperlink" Target="https://resh.edu.ru/subject/lesson/5737/start/168999/" TargetMode="External"/><Relationship Id="rId31" Type="http://schemas.openxmlformats.org/officeDocument/2006/relationships/hyperlink" Target="https://resh.edu.ru/subject/lesson/5131/start/226553/" TargetMode="External"/><Relationship Id="rId44" Type="http://schemas.openxmlformats.org/officeDocument/2006/relationships/hyperlink" Target="https://resh.edu.ru/subject/9/2/" TargetMode="External"/><Relationship Id="rId52" Type="http://schemas.openxmlformats.org/officeDocument/2006/relationships/hyperlink" Target="https://resh.edu.ru/subject/9/2/" TargetMode="External"/><Relationship Id="rId60" Type="http://schemas.openxmlformats.org/officeDocument/2006/relationships/hyperlink" Target="https://resh.edu.ru/subject/9/2/" TargetMode="External"/><Relationship Id="rId65" Type="http://schemas.openxmlformats.org/officeDocument/2006/relationships/hyperlink" Target="https://resh.edu.ru/subject/9/2/" TargetMode="External"/><Relationship Id="rId73" Type="http://schemas.openxmlformats.org/officeDocument/2006/relationships/hyperlink" Target="https://resh.edu.ru/subject/lesson/6167/start/190985/" TargetMode="External"/><Relationship Id="rId78" Type="http://schemas.openxmlformats.org/officeDocument/2006/relationships/hyperlink" Target="https://resh.edu.ru/subject/lesson/3482/start/191037/" TargetMode="External"/><Relationship Id="rId81" Type="http://schemas.openxmlformats.org/officeDocument/2006/relationships/hyperlink" Target="https://resh.edu.ru/subject/9/2/" TargetMode="External"/><Relationship Id="rId86" Type="http://schemas.openxmlformats.org/officeDocument/2006/relationships/hyperlink" Target="https://resh.edu.ru/subject/9/2/" TargetMode="External"/><Relationship Id="rId94" Type="http://schemas.openxmlformats.org/officeDocument/2006/relationships/hyperlink" Target="https://resh.edu.ru/subject/9/2/" TargetMode="External"/><Relationship Id="rId99" Type="http://schemas.openxmlformats.org/officeDocument/2006/relationships/hyperlink" Target="https://resh.edu.ru/subject/9/2/" TargetMode="External"/><Relationship Id="rId101" Type="http://schemas.openxmlformats.org/officeDocument/2006/relationships/hyperlink" Target="https://resh.edu.ru/subject/9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97/start/168957/" TargetMode="External"/><Relationship Id="rId13" Type="http://schemas.openxmlformats.org/officeDocument/2006/relationships/hyperlink" Target="https://resh.edu.ru/subject/lesson/4102/start/189523/" TargetMode="External"/><Relationship Id="rId18" Type="http://schemas.openxmlformats.org/officeDocument/2006/relationships/hyperlink" Target="https://resh.edu.ru/subject/lesson/4144/start/189765/" TargetMode="External"/><Relationship Id="rId39" Type="http://schemas.openxmlformats.org/officeDocument/2006/relationships/hyperlink" Target="https://resh.edu.ru/subject/lesson/6130/start/190654/" TargetMode="External"/><Relationship Id="rId109" Type="http://schemas.openxmlformats.org/officeDocument/2006/relationships/hyperlink" Target="https://resh.edu.ru/subject/lesson/6192/start/195097/" TargetMode="External"/><Relationship Id="rId34" Type="http://schemas.openxmlformats.org/officeDocument/2006/relationships/hyperlink" Target="https://resh.edu.ru/subject/lesson/4236/start/189806/" TargetMode="External"/><Relationship Id="rId50" Type="http://schemas.openxmlformats.org/officeDocument/2006/relationships/hyperlink" Target="https://resh.edu.ru/subject/9/2/" TargetMode="External"/><Relationship Id="rId55" Type="http://schemas.openxmlformats.org/officeDocument/2006/relationships/hyperlink" Target="https://resh.edu.ru/subject/9/2/" TargetMode="External"/><Relationship Id="rId76" Type="http://schemas.openxmlformats.org/officeDocument/2006/relationships/hyperlink" Target="https://resh.edu.ru/subject/lesson/6158/start/226158/" TargetMode="External"/><Relationship Id="rId97" Type="http://schemas.openxmlformats.org/officeDocument/2006/relationships/hyperlink" Target="https://resh.edu.ru/subject/9/2/" TargetMode="External"/><Relationship Id="rId104" Type="http://schemas.openxmlformats.org/officeDocument/2006/relationships/hyperlink" Target="https://resh.edu.ru/subject/9/2/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resh.edu.ru/subject/lesson/4185/start/168937/" TargetMode="External"/><Relationship Id="rId71" Type="http://schemas.openxmlformats.org/officeDocument/2006/relationships/hyperlink" Target="https://resh.edu.ru/subject/9/2/" TargetMode="External"/><Relationship Id="rId92" Type="http://schemas.openxmlformats.org/officeDocument/2006/relationships/hyperlink" Target="https://resh.edu.ru/subject/9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098/start/69334/" TargetMode="External"/><Relationship Id="rId24" Type="http://schemas.openxmlformats.org/officeDocument/2006/relationships/hyperlink" Target="https://resh.edu.ru/subject/lesson/5099/start/223780/" TargetMode="External"/><Relationship Id="rId40" Type="http://schemas.openxmlformats.org/officeDocument/2006/relationships/hyperlink" Target="https://resh.edu.ru/subject/lesson/5741/start/189331/" TargetMode="External"/><Relationship Id="rId45" Type="http://schemas.openxmlformats.org/officeDocument/2006/relationships/hyperlink" Target="https://resh.edu.ru/subject/9/2/" TargetMode="External"/><Relationship Id="rId66" Type="http://schemas.openxmlformats.org/officeDocument/2006/relationships/hyperlink" Target="https://resh.edu.ru/subject/9/2/" TargetMode="External"/><Relationship Id="rId87" Type="http://schemas.openxmlformats.org/officeDocument/2006/relationships/hyperlink" Target="https://resh.edu.ru/subject/9/2/" TargetMode="External"/><Relationship Id="rId110" Type="http://schemas.openxmlformats.org/officeDocument/2006/relationships/hyperlink" Target="https://resh.edu.ru/subject/lesson/6190/start/195259/" TargetMode="External"/><Relationship Id="rId115" Type="http://schemas.openxmlformats.org/officeDocument/2006/relationships/hyperlink" Target="https://resh.edu.ru/subject/lesson/3637/start/1958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10778</Words>
  <Characters>61438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2023-10-02T17:31:00Z</dcterms:created>
  <dcterms:modified xsi:type="dcterms:W3CDTF">2023-10-02T17:31:00Z</dcterms:modified>
</cp:coreProperties>
</file>